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3F" w:rsidRPr="004C0559" w:rsidRDefault="00AA413F" w:rsidP="00AA413F">
      <w:pPr>
        <w:spacing w:before="7"/>
        <w:ind w:left="2181" w:right="2124"/>
        <w:jc w:val="center"/>
        <w:rPr>
          <w:rFonts w:ascii="Tahoma"/>
          <w:b/>
          <w:sz w:val="56"/>
          <w:szCs w:val="56"/>
        </w:rPr>
      </w:pPr>
      <w:proofErr w:type="gramStart"/>
      <w:r w:rsidRPr="004C0559">
        <w:rPr>
          <w:rFonts w:ascii="Tahoma"/>
          <w:b/>
          <w:sz w:val="56"/>
          <w:szCs w:val="56"/>
        </w:rPr>
        <w:t>T.C.</w:t>
      </w:r>
      <w:proofErr w:type="gramEnd"/>
    </w:p>
    <w:p w:rsidR="00AA413F" w:rsidRPr="004C0559" w:rsidRDefault="00AA413F" w:rsidP="00AA413F">
      <w:pPr>
        <w:spacing w:before="4"/>
        <w:ind w:left="426" w:right="45" w:hanging="480"/>
        <w:jc w:val="center"/>
        <w:rPr>
          <w:rFonts w:ascii="Tahoma" w:hAnsi="Tahoma"/>
          <w:b/>
          <w:sz w:val="56"/>
          <w:szCs w:val="56"/>
        </w:rPr>
      </w:pPr>
      <w:r w:rsidRPr="004C0559">
        <w:rPr>
          <w:rFonts w:ascii="Tahoma" w:hAnsi="Tahoma"/>
          <w:b/>
          <w:sz w:val="56"/>
          <w:szCs w:val="56"/>
        </w:rPr>
        <w:t>BULANCAK KAYMAKAMLIĞI</w:t>
      </w:r>
    </w:p>
    <w:p w:rsidR="00AA413F" w:rsidRPr="004C0559" w:rsidRDefault="00AA413F" w:rsidP="00AA413F">
      <w:pPr>
        <w:tabs>
          <w:tab w:val="left" w:pos="8222"/>
        </w:tabs>
        <w:spacing w:before="4"/>
        <w:ind w:left="426" w:right="45" w:hanging="480"/>
        <w:jc w:val="center"/>
        <w:rPr>
          <w:rFonts w:ascii="Tahoma" w:hAnsi="Tahoma"/>
          <w:b/>
          <w:sz w:val="56"/>
          <w:szCs w:val="56"/>
        </w:rPr>
      </w:pPr>
      <w:r w:rsidRPr="004C0559">
        <w:rPr>
          <w:rFonts w:ascii="Tahoma" w:hAnsi="Tahoma"/>
          <w:b/>
          <w:sz w:val="56"/>
          <w:szCs w:val="56"/>
        </w:rPr>
        <w:t>İlçe Millî Eğitim Müdürlüğü</w:t>
      </w: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4C0559">
      <w:pPr>
        <w:pStyle w:val="GvdeMetni"/>
        <w:rPr>
          <w:sz w:val="20"/>
        </w:rPr>
      </w:pPr>
      <w:r>
        <w:rPr>
          <w:noProof/>
          <w:sz w:val="20"/>
          <w:lang w:val="tr-TR" w:eastAsia="tr-TR"/>
        </w:rPr>
        <w:drawing>
          <wp:anchor distT="0" distB="0" distL="114300" distR="114300" simplePos="0" relativeHeight="251658240" behindDoc="0" locked="0" layoutInCell="1" allowOverlap="1">
            <wp:simplePos x="0" y="0"/>
            <wp:positionH relativeFrom="column">
              <wp:posOffset>756920</wp:posOffset>
            </wp:positionH>
            <wp:positionV relativeFrom="paragraph">
              <wp:posOffset>64135</wp:posOffset>
            </wp:positionV>
            <wp:extent cx="5126990" cy="3657600"/>
            <wp:effectExtent l="19050" t="0" r="0" b="0"/>
            <wp:wrapSquare wrapText="bothSides"/>
            <wp:docPr id="4" name="Resim 4" descr="kita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ap ile ilgili görsel sonucu"/>
                    <pic:cNvPicPr>
                      <a:picLocks noChangeAspect="1" noChangeArrowheads="1"/>
                    </pic:cNvPicPr>
                  </pic:nvPicPr>
                  <pic:blipFill>
                    <a:blip r:embed="rId6" cstate="print"/>
                    <a:srcRect/>
                    <a:stretch>
                      <a:fillRect/>
                    </a:stretch>
                  </pic:blipFill>
                  <pic:spPr bwMode="auto">
                    <a:xfrm>
                      <a:off x="0" y="0"/>
                      <a:ext cx="5126990" cy="3657600"/>
                    </a:xfrm>
                    <a:prstGeom prst="rect">
                      <a:avLst/>
                    </a:prstGeom>
                    <a:noFill/>
                    <a:ln w="9525">
                      <a:noFill/>
                      <a:miter lim="800000"/>
                      <a:headEnd/>
                      <a:tailEnd/>
                    </a:ln>
                  </pic:spPr>
                </pic:pic>
              </a:graphicData>
            </a:graphic>
          </wp:anchor>
        </w:drawing>
      </w: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A27E6D">
      <w:pPr>
        <w:pStyle w:val="GvdeMetni"/>
        <w:rPr>
          <w:sz w:val="20"/>
        </w:rPr>
      </w:pPr>
    </w:p>
    <w:p w:rsidR="00A27E6D" w:rsidRPr="00475DC7" w:rsidRDefault="002F38D1" w:rsidP="002F38D1">
      <w:pPr>
        <w:pStyle w:val="GvdeMetni"/>
        <w:tabs>
          <w:tab w:val="left" w:pos="2582"/>
        </w:tabs>
        <w:rPr>
          <w:sz w:val="20"/>
        </w:rPr>
      </w:pPr>
      <w:r>
        <w:rPr>
          <w:sz w:val="20"/>
        </w:rPr>
        <w:tab/>
      </w:r>
    </w:p>
    <w:p w:rsidR="00A27E6D" w:rsidRPr="00475DC7" w:rsidRDefault="00A27E6D">
      <w:pPr>
        <w:pStyle w:val="GvdeMetni"/>
        <w:rPr>
          <w:sz w:val="20"/>
        </w:rPr>
      </w:pPr>
    </w:p>
    <w:p w:rsidR="00A27E6D" w:rsidRPr="00475DC7" w:rsidRDefault="00A27E6D">
      <w:pPr>
        <w:pStyle w:val="GvdeMetni"/>
        <w:rPr>
          <w:b/>
          <w:sz w:val="20"/>
        </w:rPr>
      </w:pPr>
    </w:p>
    <w:p w:rsidR="00A27E6D" w:rsidRPr="00475DC7" w:rsidRDefault="00A27E6D">
      <w:pPr>
        <w:pStyle w:val="GvdeMetni"/>
        <w:rPr>
          <w:b/>
          <w:sz w:val="20"/>
        </w:rPr>
      </w:pPr>
    </w:p>
    <w:p w:rsidR="00A27E6D" w:rsidRDefault="00A27E6D">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AA413F" w:rsidRDefault="00AA413F">
      <w:pPr>
        <w:pStyle w:val="GvdeMetni"/>
        <w:rPr>
          <w:b/>
          <w:sz w:val="20"/>
        </w:rPr>
      </w:pPr>
    </w:p>
    <w:p w:rsidR="002F38D1" w:rsidRDefault="002F38D1">
      <w:pPr>
        <w:pStyle w:val="GvdeMetni"/>
        <w:rPr>
          <w:b/>
          <w:sz w:val="20"/>
        </w:rPr>
      </w:pPr>
    </w:p>
    <w:p w:rsidR="002F38D1" w:rsidRDefault="002F38D1">
      <w:pPr>
        <w:pStyle w:val="GvdeMetni"/>
        <w:rPr>
          <w:b/>
          <w:sz w:val="20"/>
        </w:rPr>
      </w:pPr>
    </w:p>
    <w:p w:rsidR="002F38D1" w:rsidRDefault="002F38D1">
      <w:pPr>
        <w:pStyle w:val="GvdeMetni"/>
        <w:rPr>
          <w:b/>
          <w:sz w:val="20"/>
        </w:rPr>
      </w:pPr>
    </w:p>
    <w:p w:rsidR="002F38D1" w:rsidRDefault="002F38D1">
      <w:pPr>
        <w:pStyle w:val="GvdeMetni"/>
        <w:rPr>
          <w:b/>
          <w:sz w:val="20"/>
        </w:rPr>
      </w:pPr>
    </w:p>
    <w:p w:rsidR="002F38D1" w:rsidRDefault="002F38D1">
      <w:pPr>
        <w:pStyle w:val="GvdeMetni"/>
        <w:rPr>
          <w:b/>
          <w:sz w:val="20"/>
        </w:rPr>
      </w:pPr>
    </w:p>
    <w:p w:rsidR="002F38D1" w:rsidRDefault="002F38D1">
      <w:pPr>
        <w:pStyle w:val="GvdeMetni"/>
        <w:rPr>
          <w:b/>
          <w:sz w:val="20"/>
        </w:rPr>
      </w:pPr>
    </w:p>
    <w:p w:rsidR="002F38D1" w:rsidRPr="00475DC7" w:rsidRDefault="002F38D1">
      <w:pPr>
        <w:pStyle w:val="GvdeMetni"/>
        <w:rPr>
          <w:b/>
          <w:sz w:val="20"/>
        </w:rPr>
      </w:pPr>
    </w:p>
    <w:p w:rsidR="00AA413F" w:rsidRPr="00AA413F" w:rsidRDefault="00AA413F" w:rsidP="00AA413F">
      <w:pPr>
        <w:tabs>
          <w:tab w:val="left" w:pos="5264"/>
        </w:tabs>
        <w:spacing w:before="1"/>
        <w:ind w:left="38"/>
        <w:jc w:val="center"/>
        <w:rPr>
          <w:rFonts w:ascii="Tahoma" w:hAnsi="Tahoma"/>
          <w:b/>
          <w:sz w:val="72"/>
          <w:szCs w:val="72"/>
        </w:rPr>
      </w:pPr>
      <w:r w:rsidRPr="00AA413F">
        <w:rPr>
          <w:rFonts w:ascii="Tahoma" w:hAnsi="Tahoma"/>
          <w:b/>
          <w:sz w:val="72"/>
          <w:szCs w:val="72"/>
        </w:rPr>
        <w:t xml:space="preserve">“BULANCAK OKUYOR” </w:t>
      </w:r>
    </w:p>
    <w:p w:rsidR="00AA413F" w:rsidRPr="00AA413F" w:rsidRDefault="00AA413F" w:rsidP="00AA413F">
      <w:pPr>
        <w:tabs>
          <w:tab w:val="left" w:pos="5264"/>
        </w:tabs>
        <w:spacing w:before="1"/>
        <w:ind w:left="38"/>
        <w:jc w:val="center"/>
        <w:rPr>
          <w:rFonts w:ascii="Tahoma" w:hAnsi="Tahoma"/>
          <w:b/>
          <w:sz w:val="72"/>
          <w:szCs w:val="72"/>
        </w:rPr>
      </w:pPr>
      <w:r w:rsidRPr="00AA413F">
        <w:rPr>
          <w:rFonts w:ascii="Tahoma" w:hAnsi="Tahoma"/>
          <w:b/>
          <w:sz w:val="72"/>
          <w:szCs w:val="72"/>
        </w:rPr>
        <w:t>PROJESİ</w:t>
      </w:r>
    </w:p>
    <w:p w:rsidR="002F38D1" w:rsidRDefault="002F38D1" w:rsidP="004C0559">
      <w:pPr>
        <w:pStyle w:val="Balk11"/>
        <w:spacing w:before="304"/>
        <w:ind w:right="2139"/>
        <w:rPr>
          <w:rFonts w:ascii="Tahoma" w:hAnsi="Tahoma"/>
        </w:rPr>
      </w:pPr>
    </w:p>
    <w:p w:rsidR="004C0559" w:rsidRDefault="004C0559" w:rsidP="004C0559">
      <w:pPr>
        <w:pStyle w:val="Balk11"/>
        <w:spacing w:before="304"/>
        <w:ind w:right="2139"/>
        <w:rPr>
          <w:rFonts w:ascii="Tahoma" w:hAnsi="Tahoma"/>
        </w:rPr>
      </w:pPr>
    </w:p>
    <w:p w:rsidR="00AA413F" w:rsidRDefault="00AA413F" w:rsidP="00AA413F">
      <w:pPr>
        <w:pStyle w:val="Balk11"/>
        <w:spacing w:before="304"/>
        <w:ind w:left="2181" w:right="2139"/>
        <w:jc w:val="center"/>
        <w:rPr>
          <w:rFonts w:ascii="Tahoma" w:hAnsi="Tahoma"/>
        </w:rPr>
      </w:pPr>
      <w:r>
        <w:rPr>
          <w:rFonts w:ascii="Tahoma" w:hAnsi="Tahoma"/>
        </w:rPr>
        <w:t>Bulancak-2017</w:t>
      </w:r>
    </w:p>
    <w:p w:rsidR="00AA413F" w:rsidRDefault="00AA413F" w:rsidP="00AA413F">
      <w:pPr>
        <w:jc w:val="center"/>
        <w:rPr>
          <w:rFonts w:ascii="Tahoma" w:hAnsi="Tahoma"/>
        </w:rPr>
        <w:sectPr w:rsidR="00AA413F">
          <w:type w:val="continuous"/>
          <w:pgSz w:w="11900" w:h="16840"/>
          <w:pgMar w:top="820" w:right="820" w:bottom="280" w:left="780" w:header="708" w:footer="708" w:gutter="0"/>
          <w:cols w:space="708"/>
        </w:sectPr>
      </w:pPr>
    </w:p>
    <w:p w:rsidR="00A27E6D" w:rsidRPr="00475DC7" w:rsidRDefault="00613094">
      <w:pPr>
        <w:pStyle w:val="Balk41"/>
        <w:ind w:left="4127" w:right="4128"/>
        <w:jc w:val="center"/>
      </w:pPr>
      <w:r w:rsidRPr="00475DC7">
        <w:lastRenderedPageBreak/>
        <w:t>TAKDİM</w:t>
      </w:r>
    </w:p>
    <w:p w:rsidR="00A27E6D" w:rsidRPr="00475DC7" w:rsidRDefault="00A27E6D">
      <w:pPr>
        <w:pStyle w:val="GvdeMetni"/>
        <w:rPr>
          <w:b/>
          <w:sz w:val="29"/>
        </w:rPr>
      </w:pPr>
    </w:p>
    <w:p w:rsidR="00A27E6D" w:rsidRPr="00475DC7" w:rsidRDefault="00613094" w:rsidP="00514BCE">
      <w:pPr>
        <w:pStyle w:val="GvdeMetni"/>
        <w:spacing w:line="360" w:lineRule="auto"/>
        <w:ind w:left="116" w:right="-46" w:firstLine="707"/>
        <w:jc w:val="both"/>
      </w:pPr>
      <w:proofErr w:type="gramStart"/>
      <w:r w:rsidRPr="00475DC7">
        <w:t xml:space="preserve">Milli Eğitim Bakanlığına bağlı bir eğitim öğretim kurumu olan </w:t>
      </w:r>
      <w:r w:rsidR="00275B33" w:rsidRPr="00475DC7">
        <w:t>Bulancak Kaptan Ahmet Fatoğlu Mesleki ve Teknik Anadolu Lisesinde</w:t>
      </w:r>
      <w:r w:rsidRPr="00475DC7">
        <w:t xml:space="preserve"> her yıl ilgili mevzuatlara uygun, öğrencisi, öğretmeni, hizmetlisi, idarecisi olarak hizmet etmekteyiz.</w:t>
      </w:r>
      <w:proofErr w:type="gramEnd"/>
      <w:r w:rsidRPr="00475DC7">
        <w:t xml:space="preserve"> </w:t>
      </w:r>
      <w:proofErr w:type="gramStart"/>
      <w:r w:rsidRPr="00475DC7">
        <w:t>Eylül ayında almış olduğumuz öğrencilerimizi tabir yerindeyse bir hamur gibi yoğurarak istenen davranışları kazandırıp, gerekli bilgilendirmeler yaparak haziran ayında bir yıllık eğitim öğretimini tamamlamış olarak ailelerine teslim ediyoruz.</w:t>
      </w:r>
      <w:proofErr w:type="gramEnd"/>
    </w:p>
    <w:p w:rsidR="00A27E6D" w:rsidRPr="00475DC7" w:rsidRDefault="00275B33" w:rsidP="00514BCE">
      <w:pPr>
        <w:pStyle w:val="GvdeMetni"/>
        <w:spacing w:before="205" w:line="360" w:lineRule="auto"/>
        <w:ind w:left="116" w:right="-46" w:firstLine="707"/>
        <w:jc w:val="both"/>
      </w:pPr>
      <w:proofErr w:type="gramStart"/>
      <w:r w:rsidRPr="00475DC7">
        <w:t>Bulancak Kaptan Ahmet Fatoğlu Mesleki ve Teknik Anadolu Lisesi</w:t>
      </w:r>
      <w:r w:rsidR="00613094" w:rsidRPr="00475DC7">
        <w:t xml:space="preserve"> olarak eğitimin sürekliliği ve etkinliği için ailenin önemine inancımız sonsuzdur.</w:t>
      </w:r>
      <w:proofErr w:type="gramEnd"/>
      <w:r w:rsidR="00613094" w:rsidRPr="00475DC7">
        <w:t xml:space="preserve"> </w:t>
      </w:r>
      <w:proofErr w:type="gramStart"/>
      <w:r w:rsidR="00613094" w:rsidRPr="00475DC7">
        <w:t>Genişletmiş olduğumuz vizyonumuzla beraber aileleri de kapsayan, onları eğitim öğretimin bir parçası durumuna getirebileceğimiz “Etkin aile, etkin veli, etkin çocuk ve etkin toplum” fikriyle yola çıkarak “etkin eğitimi” hedefliyoruz.</w:t>
      </w:r>
      <w:proofErr w:type="gramEnd"/>
    </w:p>
    <w:p w:rsidR="00A27E6D" w:rsidRPr="00475DC7" w:rsidRDefault="00613094" w:rsidP="00514BCE">
      <w:pPr>
        <w:pStyle w:val="GvdeMetni"/>
        <w:spacing w:before="205" w:line="360" w:lineRule="auto"/>
        <w:ind w:left="116" w:right="-46" w:firstLine="707"/>
        <w:jc w:val="both"/>
      </w:pPr>
      <w:proofErr w:type="gramStart"/>
      <w:r w:rsidRPr="00475DC7">
        <w:t xml:space="preserve">Hedeflerimize uygun olarak </w:t>
      </w:r>
      <w:r w:rsidR="00275B33" w:rsidRPr="00475DC7">
        <w:t xml:space="preserve">ilçemiz sınırlarında bulunan tüm eğitim kurumlarını kapsayacak </w:t>
      </w:r>
      <w:r w:rsidRPr="00475DC7">
        <w:t xml:space="preserve">veli paylaşım toplantıları, velilere yönelik kişisel gelişim seminerleri, haftalık kitap okuma saatleri, kitap okuma yarışmalarını kapsayan; tüm bunların ardından ödül töreni </w:t>
      </w:r>
      <w:r w:rsidR="00275B33" w:rsidRPr="00475DC7">
        <w:t>ile</w:t>
      </w:r>
      <w:r w:rsidRPr="00475DC7">
        <w:t xml:space="preserve"> son bulacak bir proje hazırladık.</w:t>
      </w:r>
      <w:proofErr w:type="gramEnd"/>
    </w:p>
    <w:p w:rsidR="00A27E6D" w:rsidRPr="00475DC7" w:rsidRDefault="00613094" w:rsidP="00514BCE">
      <w:pPr>
        <w:pStyle w:val="GvdeMetni"/>
        <w:spacing w:before="206" w:line="360" w:lineRule="auto"/>
        <w:ind w:left="116" w:right="-46" w:firstLine="707"/>
        <w:jc w:val="both"/>
      </w:pPr>
      <w:proofErr w:type="gramStart"/>
      <w:r w:rsidRPr="00475DC7">
        <w:t>Projenin hedef kitlesine velilerimizi koyduk.</w:t>
      </w:r>
      <w:proofErr w:type="gramEnd"/>
      <w:r w:rsidRPr="00475DC7">
        <w:t xml:space="preserve"> Veli paylaşım toplantıları ile okulla</w:t>
      </w:r>
      <w:r w:rsidR="00275B33" w:rsidRPr="00475DC7">
        <w:t>rla</w:t>
      </w:r>
      <w:r w:rsidRPr="00475DC7">
        <w:t xml:space="preserve"> iç içe olmuş velilerimize okul</w:t>
      </w:r>
      <w:r w:rsidR="00275B33" w:rsidRPr="00475DC7">
        <w:t>larımızı</w:t>
      </w:r>
      <w:r w:rsidRPr="00475DC7">
        <w:t xml:space="preserve"> daha iyi anlatmak, onlara düzenleyeceğimiz seminerlerle kişisel gelişimlerine destek olmak, çocuklarına daha verimli olmalarını sağlamak, kitap okumayı kültür haline getirmek, okulla</w:t>
      </w:r>
      <w:r w:rsidR="00275B33" w:rsidRPr="00475DC7">
        <w:t>rla</w:t>
      </w:r>
      <w:r w:rsidRPr="00475DC7">
        <w:t xml:space="preserve"> birlik beraberlik içinde okul</w:t>
      </w:r>
      <w:r w:rsidR="00275B33" w:rsidRPr="00475DC7">
        <w:t>ları</w:t>
      </w:r>
      <w:r w:rsidRPr="00475DC7">
        <w:t xml:space="preserve"> sosyal hayatın bir parçası haline getirmek, kitap okuma yarışmasıyla çocuklarımıza örnek olmak, onları da kitap okumaya teşvik etmek</w:t>
      </w:r>
      <w:r w:rsidR="00275B33" w:rsidRPr="00475DC7">
        <w:t>,</w:t>
      </w:r>
      <w:r w:rsidRPr="00475DC7">
        <w:t xml:space="preserve"> tüm bunları yaparken </w:t>
      </w:r>
      <w:r w:rsidR="00275B33" w:rsidRPr="00475DC7">
        <w:t>velilerimize</w:t>
      </w:r>
      <w:r w:rsidRPr="00475DC7">
        <w:t xml:space="preserve"> </w:t>
      </w:r>
      <w:r w:rsidR="00275B33" w:rsidRPr="00475DC7">
        <w:t>okullarının</w:t>
      </w:r>
      <w:r w:rsidRPr="00475DC7">
        <w:t xml:space="preserve"> bir parçası olduğunu hissettirmeyi amaçladık. </w:t>
      </w:r>
    </w:p>
    <w:p w:rsidR="00A27E6D" w:rsidRPr="00475DC7" w:rsidRDefault="002F38D1" w:rsidP="00A368B8">
      <w:pPr>
        <w:pStyle w:val="GvdeMetni"/>
        <w:spacing w:before="205" w:line="360" w:lineRule="auto"/>
        <w:ind w:left="116" w:firstLine="360"/>
        <w:jc w:val="both"/>
      </w:pPr>
      <w:r>
        <w:t>“BULANCAK OKUYOR”</w:t>
      </w:r>
      <w:r w:rsidR="00613094" w:rsidRPr="00475DC7">
        <w:t xml:space="preserve"> Projemizi Müdürlüğünüze sunar, uygun görülmesi halinde Kaymakamlık Olur’u alınması hususunda;</w:t>
      </w:r>
    </w:p>
    <w:p w:rsidR="00A27E6D" w:rsidRDefault="00613094">
      <w:pPr>
        <w:pStyle w:val="GvdeMetni"/>
        <w:spacing w:before="205"/>
        <w:ind w:left="824"/>
      </w:pPr>
      <w:proofErr w:type="gramStart"/>
      <w:r w:rsidRPr="00475DC7">
        <w:t>Gereğini bilgilerinize arz ederim.</w:t>
      </w:r>
      <w:proofErr w:type="gramEnd"/>
    </w:p>
    <w:p w:rsidR="00A0135A" w:rsidRDefault="00A0135A">
      <w:pPr>
        <w:pStyle w:val="GvdeMetni"/>
        <w:spacing w:before="205"/>
        <w:ind w:left="824"/>
      </w:pPr>
    </w:p>
    <w:p w:rsidR="00A0135A" w:rsidRPr="00475DC7" w:rsidRDefault="00A0135A">
      <w:pPr>
        <w:pStyle w:val="GvdeMetni"/>
        <w:spacing w:before="205"/>
        <w:ind w:left="824"/>
      </w:pPr>
    </w:p>
    <w:p w:rsidR="00275B33" w:rsidRPr="00475DC7" w:rsidRDefault="00275B33" w:rsidP="00275B33">
      <w:pPr>
        <w:pStyle w:val="Balk41"/>
        <w:spacing w:before="204" w:line="360" w:lineRule="auto"/>
        <w:ind w:left="7516" w:right="114" w:hanging="2129"/>
        <w:jc w:val="center"/>
      </w:pPr>
      <w:r w:rsidRPr="00475DC7">
        <w:t>Turgut HACINOĞMANOĞLU</w:t>
      </w:r>
    </w:p>
    <w:p w:rsidR="00275B33" w:rsidRPr="00475DC7" w:rsidRDefault="00275B33" w:rsidP="00275B33">
      <w:pPr>
        <w:spacing w:line="360" w:lineRule="auto"/>
        <w:jc w:val="center"/>
        <w:rPr>
          <w:b/>
        </w:rPr>
      </w:pPr>
      <w:r w:rsidRPr="00475DC7">
        <w:rPr>
          <w:b/>
        </w:rPr>
        <w:t xml:space="preserve">                                                                                    </w:t>
      </w:r>
      <w:r w:rsidR="002F38D1">
        <w:rPr>
          <w:b/>
        </w:rPr>
        <w:t xml:space="preserve">         </w:t>
      </w:r>
      <w:r w:rsidR="004C0559">
        <w:rPr>
          <w:b/>
        </w:rPr>
        <w:t xml:space="preserve">   </w:t>
      </w:r>
      <w:r w:rsidR="002F38D1">
        <w:rPr>
          <w:b/>
        </w:rPr>
        <w:t xml:space="preserve"> </w:t>
      </w:r>
      <w:r w:rsidRPr="00475DC7">
        <w:rPr>
          <w:b/>
        </w:rPr>
        <w:t>Bulancak Kaptan Ahmet Fatoğlu</w:t>
      </w:r>
    </w:p>
    <w:p w:rsidR="00A27E6D" w:rsidRPr="00475DC7" w:rsidRDefault="00275B33" w:rsidP="00275B33">
      <w:pPr>
        <w:spacing w:line="360" w:lineRule="auto"/>
        <w:jc w:val="right"/>
        <w:rPr>
          <w:b/>
        </w:rPr>
        <w:sectPr w:rsidR="00A27E6D" w:rsidRPr="00475DC7">
          <w:pgSz w:w="11910" w:h="16840"/>
          <w:pgMar w:top="1340" w:right="1300" w:bottom="280" w:left="1300" w:header="708" w:footer="708" w:gutter="0"/>
          <w:cols w:space="708"/>
        </w:sectPr>
      </w:pPr>
      <w:r w:rsidRPr="00475DC7">
        <w:rPr>
          <w:b/>
        </w:rPr>
        <w:t>Mesleki ve Teknik Anadolu Lisesi Müdürü</w:t>
      </w:r>
    </w:p>
    <w:p w:rsidR="00A27E6D" w:rsidRPr="00CC3C7F" w:rsidRDefault="002F38D1" w:rsidP="002F38D1">
      <w:pPr>
        <w:spacing w:before="57"/>
        <w:ind w:left="1647"/>
        <w:rPr>
          <w:b/>
          <w:sz w:val="24"/>
          <w:szCs w:val="24"/>
        </w:rPr>
      </w:pPr>
      <w:r>
        <w:rPr>
          <w:b/>
          <w:sz w:val="24"/>
          <w:szCs w:val="24"/>
        </w:rPr>
        <w:lastRenderedPageBreak/>
        <w:t xml:space="preserve">                 </w:t>
      </w:r>
      <w:r w:rsidRPr="00CC3C7F">
        <w:rPr>
          <w:b/>
          <w:sz w:val="24"/>
          <w:szCs w:val="24"/>
        </w:rPr>
        <w:t xml:space="preserve">“BULANCAK OKUYOR” </w:t>
      </w:r>
      <w:r w:rsidR="00613094" w:rsidRPr="00CC3C7F">
        <w:rPr>
          <w:b/>
          <w:sz w:val="24"/>
          <w:szCs w:val="24"/>
        </w:rPr>
        <w:t>PROJESİ</w:t>
      </w:r>
    </w:p>
    <w:p w:rsidR="00A27E6D" w:rsidRPr="00CC3C7F" w:rsidRDefault="00A27E6D" w:rsidP="002F38D1">
      <w:pPr>
        <w:pStyle w:val="GvdeMetni"/>
        <w:jc w:val="center"/>
        <w:rPr>
          <w:b/>
        </w:rPr>
      </w:pPr>
    </w:p>
    <w:p w:rsidR="00A27E6D" w:rsidRPr="00CC3C7F" w:rsidRDefault="00275B33" w:rsidP="00514BCE">
      <w:pPr>
        <w:pStyle w:val="GvdeMetni"/>
        <w:spacing w:line="360" w:lineRule="auto"/>
        <w:ind w:left="116" w:right="-46" w:firstLine="767"/>
        <w:jc w:val="both"/>
      </w:pPr>
      <w:r w:rsidRPr="00CC3C7F">
        <w:t>Bulancak Kaptan Ahmet Fatoğlu Mesleki ve Teknik Anadolu Lisesi</w:t>
      </w:r>
      <w:r w:rsidR="00613094" w:rsidRPr="00CC3C7F">
        <w:t xml:space="preserve"> olarak eğitimin sürekliliği ve etkinliği için ailenin önemine olan inancımızla hareketle genişletmiş olduğumuz vizyonumuzla beraber aileleri de kapsayan, onları eğitim öğretimin bir parçası durumuna getirebileceğimiz “Etkin aile, etkin veli, etkin çocuk ve etkin toplum” fikriyle yola çıkarak “etkin eğitimi” hedeflediğimiz; </w:t>
      </w:r>
      <w:r w:rsidR="00585249" w:rsidRPr="00CC3C7F">
        <w:t xml:space="preserve">ilçe çapında her okulun kendi bünyesinde </w:t>
      </w:r>
      <w:r w:rsidR="00613094" w:rsidRPr="00CC3C7F">
        <w:t xml:space="preserve">veli paylaşım toplantıları, velilere yönelik kişisel gelişim seminerleri, haftalık kitap okuma saatleri, kitap okuma yarışmalarını kapsayan; tüm bunların ardından </w:t>
      </w:r>
      <w:r w:rsidR="00585249" w:rsidRPr="00CC3C7F">
        <w:t xml:space="preserve">ilçe </w:t>
      </w:r>
      <w:r w:rsidR="00613094" w:rsidRPr="00CC3C7F">
        <w:t xml:space="preserve">ödül töreni </w:t>
      </w:r>
      <w:r w:rsidR="00585249" w:rsidRPr="00CC3C7F">
        <w:t>ile</w:t>
      </w:r>
      <w:r w:rsidR="00613094" w:rsidRPr="00CC3C7F">
        <w:t xml:space="preserve"> son bulacak bir proje hazırladık.</w:t>
      </w:r>
    </w:p>
    <w:p w:rsidR="00A27E6D" w:rsidRPr="00CC3C7F" w:rsidRDefault="002F38D1" w:rsidP="00514BCE">
      <w:pPr>
        <w:pStyle w:val="Balk41"/>
        <w:spacing w:before="211"/>
        <w:ind w:left="476" w:right="-46"/>
      </w:pPr>
      <w:proofErr w:type="gramStart"/>
      <w:r w:rsidRPr="00CC3C7F">
        <w:t>“BULANCAK OKUYOR”</w:t>
      </w:r>
      <w:r w:rsidR="00613094" w:rsidRPr="00CC3C7F">
        <w:t xml:space="preserve"> Projesi dört aşamalıdır.</w:t>
      </w:r>
      <w:proofErr w:type="gramEnd"/>
    </w:p>
    <w:p w:rsidR="00A27E6D" w:rsidRPr="00CC3C7F" w:rsidRDefault="00A27E6D" w:rsidP="00514BCE">
      <w:pPr>
        <w:pStyle w:val="GvdeMetni"/>
        <w:spacing w:before="4"/>
        <w:ind w:right="-46"/>
        <w:rPr>
          <w:b/>
        </w:rPr>
      </w:pPr>
    </w:p>
    <w:p w:rsidR="00A27E6D" w:rsidRPr="00CC3C7F" w:rsidRDefault="00613094" w:rsidP="00514BCE">
      <w:pPr>
        <w:pStyle w:val="ListeParagraf"/>
        <w:numPr>
          <w:ilvl w:val="0"/>
          <w:numId w:val="2"/>
        </w:numPr>
        <w:tabs>
          <w:tab w:val="left" w:pos="394"/>
        </w:tabs>
        <w:ind w:right="-46"/>
        <w:jc w:val="left"/>
        <w:rPr>
          <w:b/>
          <w:sz w:val="24"/>
          <w:szCs w:val="24"/>
        </w:rPr>
      </w:pPr>
      <w:r w:rsidRPr="00CC3C7F">
        <w:rPr>
          <w:b/>
          <w:sz w:val="24"/>
          <w:szCs w:val="24"/>
        </w:rPr>
        <w:t>AŞAMA : VELİ PAYLAŞIM</w:t>
      </w:r>
      <w:r w:rsidRPr="00CC3C7F">
        <w:rPr>
          <w:b/>
          <w:spacing w:val="-11"/>
          <w:sz w:val="24"/>
          <w:szCs w:val="24"/>
        </w:rPr>
        <w:t xml:space="preserve"> </w:t>
      </w:r>
      <w:r w:rsidRPr="00CC3C7F">
        <w:rPr>
          <w:b/>
          <w:sz w:val="24"/>
          <w:szCs w:val="24"/>
        </w:rPr>
        <w:t>TOPLANTILARI</w:t>
      </w:r>
    </w:p>
    <w:p w:rsidR="00A27E6D" w:rsidRPr="00CC3C7F" w:rsidRDefault="00A27E6D" w:rsidP="00514BCE">
      <w:pPr>
        <w:pStyle w:val="GvdeMetni"/>
        <w:spacing w:before="10"/>
        <w:ind w:right="-46"/>
        <w:rPr>
          <w:b/>
        </w:rPr>
      </w:pPr>
    </w:p>
    <w:p w:rsidR="00A27E6D" w:rsidRPr="00CC3C7F" w:rsidRDefault="00613094" w:rsidP="00514BCE">
      <w:pPr>
        <w:spacing w:line="360" w:lineRule="auto"/>
        <w:ind w:left="116" w:right="-46" w:firstLine="420"/>
        <w:jc w:val="both"/>
        <w:rPr>
          <w:sz w:val="24"/>
          <w:szCs w:val="24"/>
        </w:rPr>
      </w:pPr>
      <w:r w:rsidRPr="00CC3C7F">
        <w:rPr>
          <w:sz w:val="24"/>
          <w:szCs w:val="24"/>
        </w:rPr>
        <w:t>*</w:t>
      </w:r>
      <w:r w:rsidR="00585249" w:rsidRPr="00CC3C7F">
        <w:rPr>
          <w:sz w:val="24"/>
          <w:szCs w:val="24"/>
        </w:rPr>
        <w:t>Her okulun müdürü</w:t>
      </w:r>
      <w:r w:rsidRPr="00CC3C7F">
        <w:rPr>
          <w:sz w:val="24"/>
          <w:szCs w:val="24"/>
        </w:rPr>
        <w:t xml:space="preserve"> başkanlığında, okul aile birliği yönetim kurulu ve her sınıftan random seçilen velilerin katılımıyla haftalık toplantılar yapılacak. Veli paylaşım toplantıları ile okulla iç içe olmuş velilerimize okul</w:t>
      </w:r>
      <w:r w:rsidR="00585249" w:rsidRPr="00CC3C7F">
        <w:rPr>
          <w:sz w:val="24"/>
          <w:szCs w:val="24"/>
        </w:rPr>
        <w:t>larımızı</w:t>
      </w:r>
      <w:r w:rsidRPr="00CC3C7F">
        <w:rPr>
          <w:sz w:val="24"/>
          <w:szCs w:val="24"/>
        </w:rPr>
        <w:t xml:space="preserve"> daha iyi anlatmak; velilerinin okulla ilgili bilgilerde yaşadığı kirliliği önlemek ve eksikliği gidermek; Farklı zaman dilimlerini kullanarak okul yönetimi ile velilerin iletişiminde olabilecek eksiklikleri tamamlamaya çalışmak; okul yönetimi-okul aile birliği-veli arası sevgi, saygı ve güven bağlarını geliştirmek; velinin okulla arasında aidiyet duygularını geliştirmek, </w:t>
      </w:r>
      <w:r w:rsidR="00585249" w:rsidRPr="00CC3C7F">
        <w:rPr>
          <w:sz w:val="24"/>
          <w:szCs w:val="24"/>
        </w:rPr>
        <w:t xml:space="preserve">velinin sadece öğrencinin durumunu sormak için değil, kendisinin de aktif olarak okulun bir parçası olduğunu  hissettirmek, </w:t>
      </w:r>
      <w:r w:rsidRPr="00CC3C7F">
        <w:rPr>
          <w:sz w:val="24"/>
          <w:szCs w:val="24"/>
        </w:rPr>
        <w:t>okul veli ilişkisinin beklenilen seviyeye ulaştırmak amaçlanmaktadır.</w:t>
      </w:r>
    </w:p>
    <w:p w:rsidR="00A27E6D" w:rsidRPr="00CC3C7F" w:rsidRDefault="00A27E6D" w:rsidP="00514BCE">
      <w:pPr>
        <w:pStyle w:val="GvdeMetni"/>
        <w:spacing w:before="7"/>
        <w:ind w:right="-46"/>
      </w:pPr>
    </w:p>
    <w:p w:rsidR="00A27E6D" w:rsidRPr="00CC3C7F" w:rsidRDefault="00613094" w:rsidP="00514BCE">
      <w:pPr>
        <w:pStyle w:val="ListeParagraf"/>
        <w:numPr>
          <w:ilvl w:val="0"/>
          <w:numId w:val="2"/>
        </w:numPr>
        <w:tabs>
          <w:tab w:val="left" w:pos="338"/>
        </w:tabs>
        <w:ind w:left="337" w:right="-46" w:hanging="221"/>
        <w:jc w:val="both"/>
        <w:rPr>
          <w:b/>
          <w:sz w:val="24"/>
          <w:szCs w:val="24"/>
        </w:rPr>
      </w:pPr>
      <w:r w:rsidRPr="00CC3C7F">
        <w:rPr>
          <w:b/>
          <w:sz w:val="24"/>
          <w:szCs w:val="24"/>
        </w:rPr>
        <w:t>AŞAMA : VELİ</w:t>
      </w:r>
      <w:r w:rsidRPr="00CC3C7F">
        <w:rPr>
          <w:b/>
          <w:spacing w:val="-9"/>
          <w:sz w:val="24"/>
          <w:szCs w:val="24"/>
        </w:rPr>
        <w:t xml:space="preserve"> </w:t>
      </w:r>
      <w:r w:rsidR="002F38D1" w:rsidRPr="00CC3C7F">
        <w:rPr>
          <w:b/>
          <w:spacing w:val="-9"/>
          <w:sz w:val="24"/>
          <w:szCs w:val="24"/>
        </w:rPr>
        <w:t xml:space="preserve"> </w:t>
      </w:r>
      <w:r w:rsidR="00CC3C7F" w:rsidRPr="00CC3C7F">
        <w:rPr>
          <w:b/>
          <w:spacing w:val="-9"/>
          <w:sz w:val="24"/>
          <w:szCs w:val="24"/>
        </w:rPr>
        <w:t xml:space="preserve">GELİŞİM </w:t>
      </w:r>
      <w:r w:rsidRPr="00CC3C7F">
        <w:rPr>
          <w:b/>
          <w:sz w:val="24"/>
          <w:szCs w:val="24"/>
        </w:rPr>
        <w:t>SEMİNERLERİ</w:t>
      </w:r>
    </w:p>
    <w:p w:rsidR="00A27E6D" w:rsidRPr="00CC3C7F" w:rsidRDefault="00A27E6D" w:rsidP="00514BCE">
      <w:pPr>
        <w:pStyle w:val="GvdeMetni"/>
        <w:spacing w:before="10"/>
        <w:ind w:right="-46"/>
        <w:rPr>
          <w:b/>
        </w:rPr>
      </w:pPr>
    </w:p>
    <w:p w:rsidR="00A27E6D" w:rsidRPr="00CC3C7F" w:rsidRDefault="00613094" w:rsidP="00514BCE">
      <w:pPr>
        <w:spacing w:line="360" w:lineRule="auto"/>
        <w:ind w:left="116" w:right="-46" w:firstLine="345"/>
        <w:jc w:val="both"/>
        <w:rPr>
          <w:sz w:val="24"/>
          <w:szCs w:val="24"/>
        </w:rPr>
      </w:pPr>
      <w:r w:rsidRPr="00CC3C7F">
        <w:rPr>
          <w:sz w:val="24"/>
          <w:szCs w:val="24"/>
        </w:rPr>
        <w:t xml:space="preserve">* </w:t>
      </w:r>
      <w:r w:rsidR="00585249" w:rsidRPr="00CC3C7F">
        <w:rPr>
          <w:sz w:val="24"/>
          <w:szCs w:val="24"/>
        </w:rPr>
        <w:t xml:space="preserve">Her okulun müdürü </w:t>
      </w:r>
      <w:r w:rsidRPr="00CC3C7F">
        <w:rPr>
          <w:sz w:val="24"/>
          <w:szCs w:val="24"/>
        </w:rPr>
        <w:t xml:space="preserve">önderliğinde planlanacaktır. </w:t>
      </w:r>
      <w:proofErr w:type="gramStart"/>
      <w:r w:rsidRPr="00CC3C7F">
        <w:rPr>
          <w:sz w:val="24"/>
          <w:szCs w:val="24"/>
        </w:rPr>
        <w:t xml:space="preserve">Okul rehber </w:t>
      </w:r>
      <w:r w:rsidR="00585249" w:rsidRPr="00CC3C7F">
        <w:rPr>
          <w:sz w:val="24"/>
          <w:szCs w:val="24"/>
        </w:rPr>
        <w:t>öğretmenleri</w:t>
      </w:r>
      <w:r w:rsidRPr="00CC3C7F">
        <w:rPr>
          <w:sz w:val="24"/>
          <w:szCs w:val="24"/>
        </w:rPr>
        <w:t xml:space="preserve"> ve çeşitli konularda uzman konuklarla </w:t>
      </w:r>
      <w:r w:rsidR="00CC3C7F" w:rsidRPr="00CC3C7F">
        <w:rPr>
          <w:sz w:val="24"/>
          <w:szCs w:val="24"/>
        </w:rPr>
        <w:t>proje takviminde belirlenen tarihler içerisinde</w:t>
      </w:r>
      <w:r w:rsidRPr="00CC3C7F">
        <w:rPr>
          <w:sz w:val="24"/>
          <w:szCs w:val="24"/>
        </w:rPr>
        <w:t xml:space="preserve"> yapılacak seminerlerden oluşur.</w:t>
      </w:r>
      <w:proofErr w:type="gramEnd"/>
      <w:r w:rsidRPr="00CC3C7F">
        <w:rPr>
          <w:sz w:val="24"/>
          <w:szCs w:val="24"/>
        </w:rPr>
        <w:t xml:space="preserve"> Velilere düzenleyeceğimiz seminerlerle kişisel gelişimlerine destek olmak; çocuklarına daha verimli olmalarını sağlamak; velilerin çocuklarına ve eğitime bakışı olumlu yönde artırmak amaçlanmaktadır</w:t>
      </w:r>
      <w:proofErr w:type="gramStart"/>
      <w:r w:rsidRPr="00CC3C7F">
        <w:rPr>
          <w:sz w:val="24"/>
          <w:szCs w:val="24"/>
        </w:rPr>
        <w:t>..</w:t>
      </w:r>
      <w:proofErr w:type="gramEnd"/>
    </w:p>
    <w:p w:rsidR="00A27E6D" w:rsidRPr="00CC3C7F" w:rsidRDefault="00A27E6D" w:rsidP="00514BCE">
      <w:pPr>
        <w:pStyle w:val="GvdeMetni"/>
        <w:spacing w:before="8"/>
        <w:ind w:right="-46"/>
      </w:pPr>
    </w:p>
    <w:p w:rsidR="00A27E6D" w:rsidRPr="00CC3C7F" w:rsidRDefault="00613094" w:rsidP="00514BCE">
      <w:pPr>
        <w:pStyle w:val="ListeParagraf"/>
        <w:numPr>
          <w:ilvl w:val="0"/>
          <w:numId w:val="2"/>
        </w:numPr>
        <w:tabs>
          <w:tab w:val="left" w:pos="338"/>
        </w:tabs>
        <w:ind w:left="337" w:right="-46" w:hanging="221"/>
        <w:jc w:val="both"/>
        <w:rPr>
          <w:sz w:val="24"/>
          <w:szCs w:val="24"/>
        </w:rPr>
      </w:pPr>
      <w:proofErr w:type="gramStart"/>
      <w:r w:rsidRPr="00CC3C7F">
        <w:rPr>
          <w:b/>
          <w:sz w:val="24"/>
          <w:szCs w:val="24"/>
        </w:rPr>
        <w:t>AŞAMA :</w:t>
      </w:r>
      <w:proofErr w:type="gramEnd"/>
      <w:r w:rsidRPr="00CC3C7F">
        <w:rPr>
          <w:b/>
          <w:sz w:val="24"/>
          <w:szCs w:val="24"/>
        </w:rPr>
        <w:t xml:space="preserve"> ”HER KİTAP BİR HAYATTIR.” </w:t>
      </w:r>
      <w:r w:rsidRPr="00CC3C7F">
        <w:rPr>
          <w:sz w:val="24"/>
          <w:szCs w:val="24"/>
        </w:rPr>
        <w:t>Projesi olup bu da iki</w:t>
      </w:r>
      <w:r w:rsidRPr="00CC3C7F">
        <w:rPr>
          <w:spacing w:val="-20"/>
          <w:sz w:val="24"/>
          <w:szCs w:val="24"/>
        </w:rPr>
        <w:t xml:space="preserve"> </w:t>
      </w:r>
      <w:r w:rsidRPr="00CC3C7F">
        <w:rPr>
          <w:sz w:val="24"/>
          <w:szCs w:val="24"/>
        </w:rPr>
        <w:t>aşamalıdır.</w:t>
      </w:r>
    </w:p>
    <w:p w:rsidR="00A27E6D" w:rsidRPr="00CC3C7F" w:rsidRDefault="00A27E6D" w:rsidP="00514BCE">
      <w:pPr>
        <w:pStyle w:val="GvdeMetni"/>
        <w:spacing w:before="5"/>
        <w:ind w:right="-46"/>
      </w:pPr>
    </w:p>
    <w:p w:rsidR="00A27E6D" w:rsidRPr="00CC3C7F" w:rsidRDefault="00613094" w:rsidP="00514BCE">
      <w:pPr>
        <w:spacing w:before="1" w:line="360" w:lineRule="auto"/>
        <w:ind w:left="116" w:right="-46"/>
        <w:jc w:val="both"/>
        <w:rPr>
          <w:sz w:val="24"/>
          <w:szCs w:val="24"/>
        </w:rPr>
      </w:pPr>
      <w:r w:rsidRPr="00CC3C7F">
        <w:rPr>
          <w:sz w:val="24"/>
          <w:szCs w:val="24"/>
        </w:rPr>
        <w:t>*</w:t>
      </w:r>
      <w:r w:rsidR="00A038F0">
        <w:rPr>
          <w:b/>
          <w:sz w:val="24"/>
          <w:szCs w:val="24"/>
        </w:rPr>
        <w:t xml:space="preserve">Veliler Okulda </w:t>
      </w:r>
      <w:proofErr w:type="gramStart"/>
      <w:r w:rsidR="00A038F0">
        <w:rPr>
          <w:b/>
          <w:sz w:val="24"/>
          <w:szCs w:val="24"/>
        </w:rPr>
        <w:t>Okuyor</w:t>
      </w:r>
      <w:r w:rsidRPr="00CC3C7F">
        <w:rPr>
          <w:b/>
          <w:sz w:val="24"/>
          <w:szCs w:val="24"/>
        </w:rPr>
        <w:t xml:space="preserve"> :</w:t>
      </w:r>
      <w:proofErr w:type="gramEnd"/>
      <w:r w:rsidRPr="00CC3C7F">
        <w:rPr>
          <w:b/>
          <w:sz w:val="24"/>
          <w:szCs w:val="24"/>
        </w:rPr>
        <w:t xml:space="preserve"> </w:t>
      </w:r>
      <w:r w:rsidR="00A038F0" w:rsidRPr="00A038F0">
        <w:rPr>
          <w:sz w:val="24"/>
          <w:szCs w:val="24"/>
        </w:rPr>
        <w:t>Her ayın belirlenen bir gününde</w:t>
      </w:r>
      <w:r w:rsidR="00A038F0" w:rsidRPr="00CC3C7F">
        <w:rPr>
          <w:sz w:val="24"/>
          <w:szCs w:val="24"/>
        </w:rPr>
        <w:t xml:space="preserve"> </w:t>
      </w:r>
      <w:r w:rsidRPr="00CC3C7F">
        <w:rPr>
          <w:sz w:val="24"/>
          <w:szCs w:val="24"/>
        </w:rPr>
        <w:t xml:space="preserve">okul kütüphanesinde velilerin katılımıyla kitap okuma etkinliği yapılacaktır. </w:t>
      </w:r>
      <w:proofErr w:type="gramStart"/>
      <w:r w:rsidR="00585249" w:rsidRPr="00CC3C7F">
        <w:rPr>
          <w:sz w:val="24"/>
          <w:szCs w:val="24"/>
        </w:rPr>
        <w:t>K</w:t>
      </w:r>
      <w:r w:rsidRPr="00CC3C7F">
        <w:rPr>
          <w:sz w:val="24"/>
          <w:szCs w:val="24"/>
        </w:rPr>
        <w:t>itap okumayı kültür haline getirmek, okulla birlik beraberlik içinde okulu sosyal hayatın bir parçası haline getirmek amaçlanmaktadır.</w:t>
      </w:r>
      <w:proofErr w:type="gramEnd"/>
    </w:p>
    <w:p w:rsidR="00A27E6D" w:rsidRDefault="00A27E6D">
      <w:pPr>
        <w:pStyle w:val="GvdeMetni"/>
        <w:spacing w:before="8"/>
      </w:pPr>
    </w:p>
    <w:p w:rsidR="00A0135A" w:rsidRDefault="00A0135A">
      <w:pPr>
        <w:pStyle w:val="GvdeMetni"/>
        <w:spacing w:before="8"/>
      </w:pPr>
    </w:p>
    <w:p w:rsidR="00A0135A" w:rsidRDefault="00A0135A">
      <w:pPr>
        <w:pStyle w:val="GvdeMetni"/>
        <w:spacing w:before="8"/>
      </w:pPr>
    </w:p>
    <w:p w:rsidR="00A0135A" w:rsidRPr="00CC3C7F" w:rsidRDefault="00A0135A">
      <w:pPr>
        <w:pStyle w:val="GvdeMetni"/>
        <w:spacing w:before="8"/>
      </w:pPr>
    </w:p>
    <w:p w:rsidR="00A27E6D" w:rsidRPr="00CC3C7F" w:rsidRDefault="00613094">
      <w:pPr>
        <w:spacing w:line="360" w:lineRule="auto"/>
        <w:ind w:left="116" w:right="112"/>
        <w:jc w:val="both"/>
        <w:rPr>
          <w:sz w:val="24"/>
          <w:szCs w:val="24"/>
        </w:rPr>
      </w:pPr>
      <w:r w:rsidRPr="00CC3C7F">
        <w:rPr>
          <w:b/>
          <w:sz w:val="24"/>
          <w:szCs w:val="24"/>
        </w:rPr>
        <w:lastRenderedPageBreak/>
        <w:t xml:space="preserve">*Veliler Arası Kitap Okuma Yarışması: </w:t>
      </w:r>
      <w:r w:rsidRPr="00CC3C7F">
        <w:rPr>
          <w:sz w:val="24"/>
          <w:szCs w:val="24"/>
        </w:rPr>
        <w:t xml:space="preserve">Bu yarışma 3 kitaptan oluşacak olup velilere duyurulacak. </w:t>
      </w:r>
      <w:proofErr w:type="gramStart"/>
      <w:r w:rsidR="00A038F0">
        <w:rPr>
          <w:sz w:val="24"/>
          <w:szCs w:val="24"/>
        </w:rPr>
        <w:t>Mart</w:t>
      </w:r>
      <w:r w:rsidRPr="00CC3C7F">
        <w:rPr>
          <w:sz w:val="24"/>
          <w:szCs w:val="24"/>
        </w:rPr>
        <w:t xml:space="preserve"> ayının </w:t>
      </w:r>
      <w:r w:rsidR="00A038F0">
        <w:rPr>
          <w:sz w:val="24"/>
          <w:szCs w:val="24"/>
        </w:rPr>
        <w:t>son</w:t>
      </w:r>
      <w:r w:rsidR="00585249" w:rsidRPr="00CC3C7F">
        <w:rPr>
          <w:sz w:val="24"/>
          <w:szCs w:val="24"/>
        </w:rPr>
        <w:t xml:space="preserve"> haftası sınav yapılacaktır.</w:t>
      </w:r>
      <w:proofErr w:type="gramEnd"/>
      <w:r w:rsidR="00585249" w:rsidRPr="00CC3C7F">
        <w:rPr>
          <w:sz w:val="24"/>
          <w:szCs w:val="24"/>
        </w:rPr>
        <w:t xml:space="preserve"> K</w:t>
      </w:r>
      <w:r w:rsidRPr="00CC3C7F">
        <w:rPr>
          <w:sz w:val="24"/>
          <w:szCs w:val="24"/>
        </w:rPr>
        <w:t>itap okuma yarışmasıyla çocuklarımıza örnek olmak, onları da kitap okumaya teşvik etmek; velilerin okulu sadece çocukların okumaya gittikleri yer olarak değil toplum için çalışan sosyal bir merkez olarak görmeleri amaçlanmaktadır.</w:t>
      </w:r>
    </w:p>
    <w:p w:rsidR="00A368B8" w:rsidRDefault="00A368B8">
      <w:pPr>
        <w:spacing w:line="360" w:lineRule="auto"/>
        <w:jc w:val="both"/>
      </w:pPr>
    </w:p>
    <w:p w:rsidR="00A27E6D" w:rsidRPr="00A368B8" w:rsidRDefault="00613094">
      <w:pPr>
        <w:spacing w:before="56"/>
        <w:ind w:left="116"/>
        <w:rPr>
          <w:b/>
          <w:sz w:val="24"/>
          <w:szCs w:val="24"/>
        </w:rPr>
      </w:pPr>
      <w:r w:rsidRPr="00A368B8">
        <w:rPr>
          <w:b/>
          <w:sz w:val="24"/>
          <w:szCs w:val="24"/>
        </w:rPr>
        <w:t>Yarışma İçin Okunacak Kitap</w:t>
      </w:r>
      <w:r w:rsidR="00A368B8" w:rsidRPr="00A368B8">
        <w:rPr>
          <w:b/>
          <w:sz w:val="24"/>
          <w:szCs w:val="24"/>
        </w:rPr>
        <w:t>lar</w:t>
      </w:r>
      <w:r w:rsidRPr="00A368B8">
        <w:rPr>
          <w:b/>
          <w:sz w:val="24"/>
          <w:szCs w:val="24"/>
        </w:rPr>
        <w:t>:</w:t>
      </w:r>
    </w:p>
    <w:p w:rsidR="00A27E6D" w:rsidRPr="00CC3C7F" w:rsidRDefault="00A27E6D">
      <w:pPr>
        <w:pStyle w:val="GvdeMetni"/>
        <w:spacing w:before="3" w:after="1"/>
        <w:rPr>
          <w:b/>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1"/>
        <w:gridCol w:w="2410"/>
      </w:tblGrid>
      <w:tr w:rsidR="00BB5E8A" w:rsidRPr="00CC3C7F" w:rsidTr="00BB5E8A">
        <w:trPr>
          <w:trHeight w:hRule="exact" w:val="442"/>
        </w:trPr>
        <w:tc>
          <w:tcPr>
            <w:tcW w:w="3391" w:type="dxa"/>
          </w:tcPr>
          <w:p w:rsidR="00BB5E8A" w:rsidRPr="00CC3C7F" w:rsidRDefault="00BB5E8A">
            <w:pPr>
              <w:pStyle w:val="TableParagraph"/>
              <w:spacing w:line="252" w:lineRule="exact"/>
              <w:rPr>
                <w:b/>
                <w:sz w:val="24"/>
                <w:szCs w:val="24"/>
              </w:rPr>
            </w:pPr>
            <w:r w:rsidRPr="00CC3C7F">
              <w:rPr>
                <w:b/>
                <w:sz w:val="24"/>
                <w:szCs w:val="24"/>
              </w:rPr>
              <w:t>Okunacak kitaplar</w:t>
            </w:r>
          </w:p>
        </w:tc>
        <w:tc>
          <w:tcPr>
            <w:tcW w:w="2410" w:type="dxa"/>
          </w:tcPr>
          <w:p w:rsidR="00BB5E8A" w:rsidRPr="00CC3C7F" w:rsidRDefault="00BB5E8A">
            <w:pPr>
              <w:pStyle w:val="TableParagraph"/>
              <w:spacing w:line="252" w:lineRule="exact"/>
              <w:ind w:left="105"/>
              <w:rPr>
                <w:b/>
                <w:sz w:val="24"/>
                <w:szCs w:val="24"/>
              </w:rPr>
            </w:pPr>
            <w:r w:rsidRPr="00CC3C7F">
              <w:rPr>
                <w:b/>
                <w:sz w:val="24"/>
                <w:szCs w:val="24"/>
              </w:rPr>
              <w:t>Kitabın Yazarı</w:t>
            </w:r>
          </w:p>
        </w:tc>
      </w:tr>
      <w:tr w:rsidR="00BB5E8A" w:rsidRPr="00CC3C7F" w:rsidTr="00BB5E8A">
        <w:trPr>
          <w:trHeight w:hRule="exact" w:val="408"/>
        </w:trPr>
        <w:tc>
          <w:tcPr>
            <w:tcW w:w="3391" w:type="dxa"/>
          </w:tcPr>
          <w:p w:rsidR="00BB5E8A" w:rsidRPr="00CC3C7F" w:rsidRDefault="00BB5E8A">
            <w:pPr>
              <w:pStyle w:val="TableParagraph"/>
              <w:spacing w:line="360" w:lineRule="auto"/>
              <w:ind w:right="603"/>
              <w:rPr>
                <w:sz w:val="24"/>
                <w:szCs w:val="24"/>
              </w:rPr>
            </w:pPr>
            <w:r w:rsidRPr="00CC3C7F">
              <w:rPr>
                <w:sz w:val="24"/>
                <w:szCs w:val="24"/>
              </w:rPr>
              <w:t>Hz. Muhammed’in Hayatı</w:t>
            </w:r>
          </w:p>
        </w:tc>
        <w:tc>
          <w:tcPr>
            <w:tcW w:w="2410" w:type="dxa"/>
          </w:tcPr>
          <w:p w:rsidR="00BB5E8A" w:rsidRPr="00CC3C7F" w:rsidRDefault="00BB5E8A">
            <w:pPr>
              <w:pStyle w:val="TableParagraph"/>
              <w:ind w:left="105"/>
              <w:rPr>
                <w:sz w:val="24"/>
                <w:szCs w:val="24"/>
              </w:rPr>
            </w:pPr>
            <w:r w:rsidRPr="00CC3C7F">
              <w:rPr>
                <w:sz w:val="24"/>
                <w:szCs w:val="24"/>
              </w:rPr>
              <w:t>Martin Lings</w:t>
            </w:r>
          </w:p>
        </w:tc>
      </w:tr>
      <w:tr w:rsidR="00BC765E" w:rsidRPr="00CC3C7F" w:rsidTr="00BB5E8A">
        <w:trPr>
          <w:trHeight w:hRule="exact" w:val="389"/>
        </w:trPr>
        <w:tc>
          <w:tcPr>
            <w:tcW w:w="3391" w:type="dxa"/>
          </w:tcPr>
          <w:p w:rsidR="00BC765E" w:rsidRPr="00CC3C7F" w:rsidRDefault="00BC765E" w:rsidP="00A804DF">
            <w:pPr>
              <w:widowControl/>
              <w:pBdr>
                <w:bottom w:val="single" w:sz="4" w:space="6" w:color="E4E4E4"/>
              </w:pBdr>
              <w:spacing w:after="188"/>
              <w:outlineLvl w:val="0"/>
              <w:rPr>
                <w:kern w:val="36"/>
                <w:sz w:val="24"/>
                <w:szCs w:val="24"/>
                <w:lang w:val="tr-TR" w:eastAsia="tr-TR"/>
              </w:rPr>
            </w:pPr>
            <w:r w:rsidRPr="00CC3C7F">
              <w:rPr>
                <w:kern w:val="36"/>
                <w:sz w:val="24"/>
                <w:szCs w:val="24"/>
                <w:lang w:val="tr-TR" w:eastAsia="tr-TR"/>
              </w:rPr>
              <w:t xml:space="preserve">  Geliştiren Anne-Baba</w:t>
            </w:r>
          </w:p>
          <w:p w:rsidR="00BC765E" w:rsidRPr="00CC3C7F" w:rsidRDefault="00BC765E">
            <w:pPr>
              <w:pStyle w:val="TableParagraph"/>
              <w:rPr>
                <w:sz w:val="24"/>
                <w:szCs w:val="24"/>
              </w:rPr>
            </w:pPr>
          </w:p>
        </w:tc>
        <w:tc>
          <w:tcPr>
            <w:tcW w:w="2410" w:type="dxa"/>
          </w:tcPr>
          <w:p w:rsidR="00BC765E" w:rsidRPr="00CC3C7F" w:rsidRDefault="00BC765E">
            <w:pPr>
              <w:pStyle w:val="TableParagraph"/>
              <w:ind w:left="105"/>
              <w:rPr>
                <w:sz w:val="24"/>
                <w:szCs w:val="24"/>
              </w:rPr>
            </w:pPr>
            <w:r w:rsidRPr="00CC3C7F">
              <w:rPr>
                <w:sz w:val="24"/>
                <w:szCs w:val="24"/>
              </w:rPr>
              <w:t>Doğan CÜCELOĞLU</w:t>
            </w:r>
          </w:p>
        </w:tc>
      </w:tr>
    </w:tbl>
    <w:p w:rsidR="00A27E6D" w:rsidRPr="00CC3C7F" w:rsidRDefault="00A27E6D">
      <w:pPr>
        <w:pStyle w:val="GvdeMetni"/>
        <w:spacing w:before="6"/>
        <w:rPr>
          <w:b/>
        </w:rPr>
      </w:pPr>
    </w:p>
    <w:p w:rsidR="00A27E6D" w:rsidRPr="00CC3C7F" w:rsidRDefault="00613094">
      <w:pPr>
        <w:pStyle w:val="ListeParagraf"/>
        <w:numPr>
          <w:ilvl w:val="0"/>
          <w:numId w:val="2"/>
        </w:numPr>
        <w:tabs>
          <w:tab w:val="left" w:pos="338"/>
        </w:tabs>
        <w:spacing w:before="73"/>
        <w:ind w:left="337" w:hanging="221"/>
        <w:jc w:val="left"/>
        <w:rPr>
          <w:b/>
          <w:sz w:val="24"/>
          <w:szCs w:val="24"/>
        </w:rPr>
      </w:pPr>
      <w:r w:rsidRPr="00CC3C7F">
        <w:rPr>
          <w:b/>
          <w:sz w:val="24"/>
          <w:szCs w:val="24"/>
        </w:rPr>
        <w:t xml:space="preserve">ÖDÜL TÖRENİ </w:t>
      </w:r>
    </w:p>
    <w:p w:rsidR="00A27E6D" w:rsidRPr="00CC3C7F" w:rsidRDefault="00A27E6D">
      <w:pPr>
        <w:pStyle w:val="GvdeMetni"/>
        <w:spacing w:before="10"/>
        <w:rPr>
          <w:b/>
        </w:rPr>
      </w:pPr>
    </w:p>
    <w:p w:rsidR="00A27E6D" w:rsidRPr="00CC3C7F" w:rsidRDefault="00613094">
      <w:pPr>
        <w:spacing w:line="362" w:lineRule="auto"/>
        <w:ind w:left="116" w:right="118" w:firstLine="707"/>
        <w:jc w:val="both"/>
        <w:rPr>
          <w:sz w:val="24"/>
          <w:szCs w:val="24"/>
        </w:rPr>
      </w:pPr>
      <w:r w:rsidRPr="00CC3C7F">
        <w:rPr>
          <w:sz w:val="24"/>
          <w:szCs w:val="24"/>
        </w:rPr>
        <w:t xml:space="preserve">*Yarışmada dereceye girenlere </w:t>
      </w:r>
      <w:r w:rsidR="00585249" w:rsidRPr="00CC3C7F">
        <w:rPr>
          <w:sz w:val="24"/>
          <w:szCs w:val="24"/>
        </w:rPr>
        <w:t xml:space="preserve">her okul kendi içinde </w:t>
      </w:r>
      <w:r w:rsidRPr="00CC3C7F">
        <w:rPr>
          <w:sz w:val="24"/>
          <w:szCs w:val="24"/>
        </w:rPr>
        <w:t>ödülleri</w:t>
      </w:r>
      <w:r w:rsidR="00585249" w:rsidRPr="00CC3C7F">
        <w:rPr>
          <w:sz w:val="24"/>
          <w:szCs w:val="24"/>
        </w:rPr>
        <w:t>ni</w:t>
      </w:r>
      <w:r w:rsidRPr="00CC3C7F">
        <w:rPr>
          <w:sz w:val="24"/>
          <w:szCs w:val="24"/>
        </w:rPr>
        <w:t xml:space="preserve"> </w:t>
      </w:r>
      <w:r w:rsidR="00585249" w:rsidRPr="00CC3C7F">
        <w:rPr>
          <w:sz w:val="24"/>
          <w:szCs w:val="24"/>
        </w:rPr>
        <w:t xml:space="preserve">verecektir. </w:t>
      </w:r>
      <w:proofErr w:type="gramStart"/>
      <w:r w:rsidR="00585249" w:rsidRPr="00CC3C7F">
        <w:rPr>
          <w:sz w:val="24"/>
          <w:szCs w:val="24"/>
        </w:rPr>
        <w:t>Okulların birinci olan velilerine İlçe ödül töreninde ödülleri verilecektir.</w:t>
      </w:r>
      <w:proofErr w:type="gramEnd"/>
    </w:p>
    <w:p w:rsidR="00A27E6D" w:rsidRPr="00CC3C7F" w:rsidRDefault="00A27E6D">
      <w:pPr>
        <w:pStyle w:val="GvdeMetni"/>
        <w:spacing w:before="9"/>
        <w:rPr>
          <w:b/>
        </w:rPr>
      </w:pPr>
    </w:p>
    <w:tbl>
      <w:tblPr>
        <w:tblStyle w:val="TableNormal"/>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3741"/>
      </w:tblGrid>
      <w:tr w:rsidR="00A27E6D" w:rsidRPr="00CC3C7F" w:rsidTr="00A368B8">
        <w:trPr>
          <w:trHeight w:hRule="exact" w:val="612"/>
        </w:trPr>
        <w:tc>
          <w:tcPr>
            <w:tcW w:w="2662" w:type="dxa"/>
            <w:vAlign w:val="center"/>
          </w:tcPr>
          <w:p w:rsidR="00A27E6D" w:rsidRPr="00CC3C7F" w:rsidRDefault="00613094" w:rsidP="00A368B8">
            <w:pPr>
              <w:pStyle w:val="TableParagraph"/>
              <w:spacing w:line="252" w:lineRule="exact"/>
              <w:jc w:val="center"/>
              <w:rPr>
                <w:b/>
                <w:sz w:val="24"/>
                <w:szCs w:val="24"/>
              </w:rPr>
            </w:pPr>
            <w:r w:rsidRPr="00CC3C7F">
              <w:rPr>
                <w:b/>
                <w:sz w:val="24"/>
                <w:szCs w:val="24"/>
              </w:rPr>
              <w:t>DERECELER</w:t>
            </w:r>
          </w:p>
        </w:tc>
        <w:tc>
          <w:tcPr>
            <w:tcW w:w="3741" w:type="dxa"/>
            <w:vAlign w:val="center"/>
          </w:tcPr>
          <w:p w:rsidR="00A27E6D" w:rsidRPr="00CC3C7F" w:rsidRDefault="00613094" w:rsidP="00A368B8">
            <w:pPr>
              <w:pStyle w:val="TableParagraph"/>
              <w:spacing w:line="252" w:lineRule="exact"/>
              <w:jc w:val="center"/>
              <w:rPr>
                <w:b/>
                <w:sz w:val="24"/>
                <w:szCs w:val="24"/>
              </w:rPr>
            </w:pPr>
            <w:r w:rsidRPr="00CC3C7F">
              <w:rPr>
                <w:b/>
                <w:sz w:val="24"/>
                <w:szCs w:val="24"/>
              </w:rPr>
              <w:t>ÖDÜLLER</w:t>
            </w:r>
          </w:p>
        </w:tc>
      </w:tr>
      <w:tr w:rsidR="00A27E6D" w:rsidRPr="00CC3C7F" w:rsidTr="00A368B8">
        <w:trPr>
          <w:trHeight w:hRule="exact" w:val="612"/>
        </w:trPr>
        <w:tc>
          <w:tcPr>
            <w:tcW w:w="2662" w:type="dxa"/>
            <w:vAlign w:val="center"/>
          </w:tcPr>
          <w:p w:rsidR="00A27E6D" w:rsidRPr="00CC3C7F" w:rsidRDefault="00613094" w:rsidP="00A368B8">
            <w:pPr>
              <w:pStyle w:val="TableParagraph"/>
              <w:jc w:val="center"/>
              <w:rPr>
                <w:sz w:val="24"/>
                <w:szCs w:val="24"/>
              </w:rPr>
            </w:pPr>
            <w:r w:rsidRPr="00CC3C7F">
              <w:rPr>
                <w:sz w:val="24"/>
                <w:szCs w:val="24"/>
              </w:rPr>
              <w:t>Birinci ödülü</w:t>
            </w:r>
          </w:p>
        </w:tc>
        <w:tc>
          <w:tcPr>
            <w:tcW w:w="3741" w:type="dxa"/>
            <w:vAlign w:val="center"/>
          </w:tcPr>
          <w:p w:rsidR="00A27E6D" w:rsidRPr="00CC3C7F" w:rsidRDefault="00613094" w:rsidP="00A368B8">
            <w:pPr>
              <w:pStyle w:val="TableParagraph"/>
              <w:jc w:val="center"/>
              <w:rPr>
                <w:sz w:val="24"/>
                <w:szCs w:val="24"/>
              </w:rPr>
            </w:pPr>
            <w:r w:rsidRPr="00CC3C7F">
              <w:rPr>
                <w:sz w:val="24"/>
                <w:szCs w:val="24"/>
              </w:rPr>
              <w:t>Çeyrek Altın</w:t>
            </w:r>
          </w:p>
        </w:tc>
      </w:tr>
      <w:tr w:rsidR="00A27E6D" w:rsidRPr="00CC3C7F" w:rsidTr="00A368B8">
        <w:trPr>
          <w:trHeight w:hRule="exact" w:val="617"/>
        </w:trPr>
        <w:tc>
          <w:tcPr>
            <w:tcW w:w="2662" w:type="dxa"/>
            <w:vAlign w:val="center"/>
          </w:tcPr>
          <w:p w:rsidR="00A27E6D" w:rsidRPr="00CC3C7F" w:rsidRDefault="00613094" w:rsidP="00A368B8">
            <w:pPr>
              <w:pStyle w:val="TableParagraph"/>
              <w:spacing w:line="249" w:lineRule="exact"/>
              <w:jc w:val="center"/>
              <w:rPr>
                <w:sz w:val="24"/>
                <w:szCs w:val="24"/>
              </w:rPr>
            </w:pPr>
            <w:r w:rsidRPr="00CC3C7F">
              <w:rPr>
                <w:sz w:val="24"/>
                <w:szCs w:val="24"/>
              </w:rPr>
              <w:t>İkinci Ödülü</w:t>
            </w:r>
          </w:p>
        </w:tc>
        <w:tc>
          <w:tcPr>
            <w:tcW w:w="3741" w:type="dxa"/>
            <w:vAlign w:val="center"/>
          </w:tcPr>
          <w:p w:rsidR="00A27E6D" w:rsidRPr="00CC3C7F" w:rsidRDefault="00613094" w:rsidP="00A368B8">
            <w:pPr>
              <w:pStyle w:val="TableParagraph"/>
              <w:spacing w:line="249" w:lineRule="exact"/>
              <w:jc w:val="center"/>
              <w:rPr>
                <w:sz w:val="24"/>
                <w:szCs w:val="24"/>
              </w:rPr>
            </w:pPr>
            <w:r w:rsidRPr="00CC3C7F">
              <w:rPr>
                <w:sz w:val="24"/>
                <w:szCs w:val="24"/>
              </w:rPr>
              <w:t xml:space="preserve">Eşiyle Beraber İki kişilik </w:t>
            </w:r>
            <w:r w:rsidR="00BB5E8A" w:rsidRPr="00CC3C7F">
              <w:rPr>
                <w:sz w:val="24"/>
                <w:szCs w:val="24"/>
              </w:rPr>
              <w:t>yemek</w:t>
            </w:r>
          </w:p>
        </w:tc>
      </w:tr>
      <w:tr w:rsidR="00A27E6D" w:rsidRPr="00CC3C7F" w:rsidTr="00A368B8">
        <w:trPr>
          <w:trHeight w:hRule="exact" w:val="612"/>
        </w:trPr>
        <w:tc>
          <w:tcPr>
            <w:tcW w:w="2662" w:type="dxa"/>
            <w:vAlign w:val="center"/>
          </w:tcPr>
          <w:p w:rsidR="00A27E6D" w:rsidRPr="00CC3C7F" w:rsidRDefault="00613094" w:rsidP="00A368B8">
            <w:pPr>
              <w:pStyle w:val="TableParagraph"/>
              <w:jc w:val="center"/>
              <w:rPr>
                <w:sz w:val="24"/>
                <w:szCs w:val="24"/>
              </w:rPr>
            </w:pPr>
            <w:r w:rsidRPr="00CC3C7F">
              <w:rPr>
                <w:sz w:val="24"/>
                <w:szCs w:val="24"/>
              </w:rPr>
              <w:t>Üçüncü Ödülü</w:t>
            </w:r>
          </w:p>
        </w:tc>
        <w:tc>
          <w:tcPr>
            <w:tcW w:w="3741" w:type="dxa"/>
            <w:vAlign w:val="center"/>
          </w:tcPr>
          <w:p w:rsidR="00A27E6D" w:rsidRPr="00CC3C7F" w:rsidRDefault="00613094" w:rsidP="00A368B8">
            <w:pPr>
              <w:pStyle w:val="TableParagraph"/>
              <w:jc w:val="center"/>
              <w:rPr>
                <w:sz w:val="24"/>
                <w:szCs w:val="24"/>
              </w:rPr>
            </w:pPr>
            <w:r w:rsidRPr="00CC3C7F">
              <w:rPr>
                <w:sz w:val="24"/>
                <w:szCs w:val="24"/>
              </w:rPr>
              <w:t>Eşiyle Beraber İki kişilik sinema bileti</w:t>
            </w:r>
          </w:p>
        </w:tc>
      </w:tr>
    </w:tbl>
    <w:p w:rsidR="00A27E6D" w:rsidRDefault="00A27E6D">
      <w:pPr>
        <w:pStyle w:val="GvdeMetni"/>
        <w:spacing w:before="7"/>
        <w:rPr>
          <w:b/>
        </w:rPr>
      </w:pPr>
    </w:p>
    <w:p w:rsidR="00A368B8" w:rsidRDefault="00A368B8">
      <w:pPr>
        <w:pStyle w:val="GvdeMetni"/>
        <w:spacing w:before="7"/>
        <w:rPr>
          <w:b/>
        </w:rPr>
      </w:pPr>
    </w:p>
    <w:p w:rsidR="00A0135A" w:rsidRDefault="00A0135A">
      <w:pPr>
        <w:pStyle w:val="GvdeMetni"/>
        <w:spacing w:before="7"/>
        <w:rPr>
          <w:b/>
        </w:rPr>
      </w:pPr>
    </w:p>
    <w:p w:rsidR="00A0135A" w:rsidRPr="00CC3C7F" w:rsidRDefault="00A0135A">
      <w:pPr>
        <w:pStyle w:val="GvdeMetni"/>
        <w:spacing w:before="7"/>
        <w:rPr>
          <w:b/>
        </w:rPr>
      </w:pPr>
    </w:p>
    <w:p w:rsidR="00A27E6D" w:rsidRPr="00CC3C7F" w:rsidRDefault="00613094">
      <w:pPr>
        <w:pStyle w:val="GvdeMetni"/>
        <w:spacing w:before="1" w:line="360" w:lineRule="auto"/>
        <w:ind w:left="116" w:right="116" w:firstLine="707"/>
        <w:jc w:val="both"/>
      </w:pPr>
      <w:r w:rsidRPr="00CC3C7F">
        <w:rPr>
          <w:b/>
        </w:rPr>
        <w:t xml:space="preserve">SONUÇ: </w:t>
      </w:r>
      <w:r w:rsidRPr="00CC3C7F">
        <w:t xml:space="preserve">Projenin sonunda </w:t>
      </w:r>
      <w:r w:rsidR="00275B33" w:rsidRPr="00CC3C7F">
        <w:t xml:space="preserve">Bulancak </w:t>
      </w:r>
      <w:r w:rsidR="00BB5E8A" w:rsidRPr="00CC3C7F">
        <w:t xml:space="preserve">İlçe sınırları içinde bulunan okullarımızın </w:t>
      </w:r>
      <w:r w:rsidRPr="00CC3C7F">
        <w:t xml:space="preserve">velilerine </w:t>
      </w:r>
      <w:r w:rsidR="00BB5E8A" w:rsidRPr="00CC3C7F">
        <w:t>okulların</w:t>
      </w:r>
      <w:r w:rsidRPr="00CC3C7F">
        <w:t xml:space="preserve"> bir </w:t>
      </w:r>
      <w:r w:rsidR="00A0135A">
        <w:t>parçası olduğunu hissettirmek,</w:t>
      </w:r>
      <w:r w:rsidRPr="00CC3C7F">
        <w:t xml:space="preserve"> </w:t>
      </w:r>
      <w:r w:rsidR="00A0135A">
        <w:t xml:space="preserve">velilerin çocuklarına kitap okuyarak örnek olmalarını sağlamak, okuma alışkanlığının aile ortamında devam etmesine yardımcı </w:t>
      </w:r>
      <w:proofErr w:type="gramStart"/>
      <w:r w:rsidR="00A0135A">
        <w:t>olmak</w:t>
      </w:r>
      <w:proofErr w:type="gramEnd"/>
      <w:r w:rsidR="00A0135A">
        <w:t xml:space="preserve"> ve ilçemizde okuyan ve kendisini geliştiren anne-baba profilinin oluşmasını ve yaygınlaşmasını sağlamak </w:t>
      </w:r>
      <w:r w:rsidRPr="00CC3C7F">
        <w:t>istiyoruz.</w:t>
      </w:r>
    </w:p>
    <w:p w:rsidR="00A27E6D" w:rsidRPr="00475DC7" w:rsidRDefault="00A27E6D">
      <w:pPr>
        <w:spacing w:line="360" w:lineRule="auto"/>
        <w:jc w:val="both"/>
        <w:sectPr w:rsidR="00A27E6D" w:rsidRPr="00475DC7">
          <w:pgSz w:w="11910" w:h="16840"/>
          <w:pgMar w:top="1340" w:right="1300" w:bottom="280" w:left="1300" w:header="708" w:footer="708" w:gutter="0"/>
          <w:cols w:space="708"/>
        </w:sectPr>
      </w:pPr>
    </w:p>
    <w:p w:rsidR="00A27E6D" w:rsidRPr="002F38D1" w:rsidRDefault="002F38D1">
      <w:pPr>
        <w:spacing w:before="36"/>
        <w:ind w:left="116"/>
        <w:rPr>
          <w:b/>
          <w:sz w:val="40"/>
          <w:szCs w:val="40"/>
        </w:rPr>
      </w:pPr>
      <w:r w:rsidRPr="002F38D1">
        <w:rPr>
          <w:b/>
          <w:sz w:val="40"/>
          <w:szCs w:val="40"/>
        </w:rPr>
        <w:lastRenderedPageBreak/>
        <w:t>“BULANCAK OKUYOR”</w:t>
      </w:r>
      <w:r w:rsidR="00613094" w:rsidRPr="002F38D1">
        <w:rPr>
          <w:b/>
          <w:sz w:val="40"/>
          <w:szCs w:val="40"/>
        </w:rPr>
        <w:t xml:space="preserve"> Proje </w:t>
      </w:r>
      <w:r w:rsidR="00BB5E8A" w:rsidRPr="002F38D1">
        <w:rPr>
          <w:b/>
          <w:sz w:val="40"/>
          <w:szCs w:val="40"/>
        </w:rPr>
        <w:t>Yürütme Kurulu</w:t>
      </w:r>
    </w:p>
    <w:p w:rsidR="00A27E6D" w:rsidRPr="002F38D1" w:rsidRDefault="00A27E6D">
      <w:pPr>
        <w:pStyle w:val="GvdeMetni"/>
        <w:rPr>
          <w:b/>
          <w:sz w:val="40"/>
          <w:szCs w:val="40"/>
        </w:rPr>
      </w:pPr>
    </w:p>
    <w:p w:rsidR="00A27E6D" w:rsidRPr="00475DC7" w:rsidRDefault="00A27E6D">
      <w:pPr>
        <w:pStyle w:val="GvdeMetni"/>
        <w:rPr>
          <w:b/>
          <w:sz w:val="40"/>
        </w:rPr>
      </w:pPr>
    </w:p>
    <w:p w:rsidR="00A27E6D" w:rsidRPr="00475DC7" w:rsidRDefault="00A27E6D">
      <w:pPr>
        <w:pStyle w:val="GvdeMetni"/>
        <w:rPr>
          <w:b/>
          <w:sz w:val="40"/>
        </w:rPr>
      </w:pPr>
    </w:p>
    <w:p w:rsidR="00A27E6D" w:rsidRPr="00475DC7" w:rsidRDefault="00A27E6D">
      <w:pPr>
        <w:pStyle w:val="GvdeMetni"/>
        <w:spacing w:before="6"/>
        <w:rPr>
          <w:b/>
          <w:sz w:val="28"/>
          <w:szCs w:val="28"/>
        </w:rPr>
      </w:pPr>
    </w:p>
    <w:p w:rsidR="00A27E6D" w:rsidRPr="00475DC7" w:rsidRDefault="00613094" w:rsidP="00BB5E8A">
      <w:pPr>
        <w:ind w:left="116"/>
        <w:rPr>
          <w:sz w:val="28"/>
          <w:szCs w:val="28"/>
        </w:rPr>
      </w:pPr>
      <w:r w:rsidRPr="00475DC7">
        <w:rPr>
          <w:b/>
          <w:sz w:val="28"/>
          <w:szCs w:val="28"/>
        </w:rPr>
        <w:t>OKUL</w:t>
      </w:r>
      <w:r w:rsidRPr="00475DC7">
        <w:rPr>
          <w:b/>
          <w:spacing w:val="-2"/>
          <w:sz w:val="28"/>
          <w:szCs w:val="28"/>
        </w:rPr>
        <w:t xml:space="preserve"> </w:t>
      </w:r>
      <w:r w:rsidR="00BB5E8A" w:rsidRPr="00475DC7">
        <w:rPr>
          <w:b/>
          <w:sz w:val="28"/>
          <w:szCs w:val="28"/>
        </w:rPr>
        <w:t>MÜDÜRÜ</w:t>
      </w:r>
      <w:r w:rsidR="00BB5E8A" w:rsidRPr="00475DC7">
        <w:rPr>
          <w:b/>
          <w:sz w:val="28"/>
          <w:szCs w:val="28"/>
        </w:rPr>
        <w:tab/>
      </w:r>
      <w:r w:rsidR="00BB5E8A" w:rsidRPr="00475DC7">
        <w:rPr>
          <w:b/>
          <w:sz w:val="28"/>
          <w:szCs w:val="28"/>
        </w:rPr>
        <w:tab/>
      </w:r>
      <w:r w:rsidR="00C07956">
        <w:rPr>
          <w:b/>
          <w:sz w:val="28"/>
          <w:szCs w:val="28"/>
        </w:rPr>
        <w:tab/>
      </w:r>
      <w:r w:rsidRPr="00475DC7">
        <w:rPr>
          <w:b/>
          <w:sz w:val="28"/>
          <w:szCs w:val="28"/>
        </w:rPr>
        <w:t xml:space="preserve">: </w:t>
      </w:r>
      <w:r w:rsidR="00BB5E8A" w:rsidRPr="00475DC7">
        <w:rPr>
          <w:b/>
          <w:sz w:val="28"/>
          <w:szCs w:val="28"/>
        </w:rPr>
        <w:tab/>
      </w:r>
      <w:r w:rsidR="00BB5E8A" w:rsidRPr="00475DC7">
        <w:rPr>
          <w:sz w:val="28"/>
          <w:szCs w:val="28"/>
        </w:rPr>
        <w:t>Turgut HACINOĞMANOĞLU</w:t>
      </w:r>
    </w:p>
    <w:p w:rsidR="00A27E6D" w:rsidRPr="00475DC7" w:rsidRDefault="00A27E6D">
      <w:pPr>
        <w:pStyle w:val="GvdeMetni"/>
        <w:rPr>
          <w:b/>
          <w:sz w:val="28"/>
          <w:szCs w:val="28"/>
        </w:rPr>
      </w:pPr>
    </w:p>
    <w:p w:rsidR="00A27E6D" w:rsidRPr="00475DC7" w:rsidRDefault="00A27E6D">
      <w:pPr>
        <w:pStyle w:val="GvdeMetni"/>
        <w:rPr>
          <w:sz w:val="28"/>
          <w:szCs w:val="28"/>
        </w:rPr>
      </w:pPr>
    </w:p>
    <w:p w:rsidR="00A27E6D" w:rsidRPr="00475DC7" w:rsidRDefault="00A27E6D">
      <w:pPr>
        <w:pStyle w:val="GvdeMetni"/>
        <w:spacing w:before="9"/>
        <w:rPr>
          <w:sz w:val="28"/>
          <w:szCs w:val="28"/>
        </w:rPr>
      </w:pPr>
    </w:p>
    <w:p w:rsidR="00A27E6D" w:rsidRPr="00475DC7" w:rsidRDefault="00BB5E8A" w:rsidP="00BB5E8A">
      <w:pPr>
        <w:ind w:left="116"/>
        <w:rPr>
          <w:sz w:val="28"/>
          <w:szCs w:val="28"/>
        </w:rPr>
      </w:pPr>
      <w:r w:rsidRPr="00475DC7">
        <w:rPr>
          <w:b/>
          <w:sz w:val="28"/>
          <w:szCs w:val="28"/>
        </w:rPr>
        <w:t>PROJE KOORDiNATÖRÜ</w:t>
      </w:r>
      <w:r w:rsidRPr="00475DC7">
        <w:rPr>
          <w:b/>
          <w:sz w:val="28"/>
          <w:szCs w:val="28"/>
        </w:rPr>
        <w:tab/>
      </w:r>
      <w:r w:rsidR="00C07956">
        <w:rPr>
          <w:b/>
          <w:sz w:val="28"/>
          <w:szCs w:val="28"/>
        </w:rPr>
        <w:tab/>
      </w:r>
      <w:r w:rsidR="00613094" w:rsidRPr="00475DC7">
        <w:rPr>
          <w:b/>
          <w:sz w:val="28"/>
          <w:szCs w:val="28"/>
        </w:rPr>
        <w:t xml:space="preserve">: </w:t>
      </w:r>
      <w:r w:rsidRPr="00475DC7">
        <w:rPr>
          <w:b/>
          <w:sz w:val="28"/>
          <w:szCs w:val="28"/>
        </w:rPr>
        <w:tab/>
      </w:r>
      <w:r w:rsidRPr="00475DC7">
        <w:rPr>
          <w:sz w:val="28"/>
          <w:szCs w:val="28"/>
        </w:rPr>
        <w:t>Tülin KARAKILIÇ TURAN</w:t>
      </w:r>
    </w:p>
    <w:p w:rsidR="00A27E6D" w:rsidRPr="00475DC7" w:rsidRDefault="00A27E6D">
      <w:pPr>
        <w:pStyle w:val="GvdeMetni"/>
        <w:rPr>
          <w:sz w:val="28"/>
          <w:szCs w:val="28"/>
        </w:rPr>
      </w:pPr>
    </w:p>
    <w:p w:rsidR="00A27E6D" w:rsidRPr="00475DC7" w:rsidRDefault="00A27E6D">
      <w:pPr>
        <w:pStyle w:val="GvdeMetni"/>
        <w:rPr>
          <w:sz w:val="28"/>
          <w:szCs w:val="28"/>
        </w:rPr>
      </w:pPr>
    </w:p>
    <w:p w:rsidR="00A27E6D" w:rsidRPr="00475DC7" w:rsidRDefault="00A27E6D">
      <w:pPr>
        <w:pStyle w:val="GvdeMetni"/>
        <w:spacing w:before="1"/>
        <w:rPr>
          <w:sz w:val="28"/>
          <w:szCs w:val="28"/>
        </w:rPr>
      </w:pPr>
    </w:p>
    <w:p w:rsidR="00A27E6D" w:rsidRPr="00C07956" w:rsidRDefault="00BB5E8A" w:rsidP="00C07956">
      <w:pPr>
        <w:pStyle w:val="Balk21"/>
        <w:rPr>
          <w:b w:val="0"/>
          <w:sz w:val="28"/>
          <w:szCs w:val="28"/>
        </w:rPr>
      </w:pPr>
      <w:r w:rsidRPr="00475DC7">
        <w:rPr>
          <w:sz w:val="28"/>
          <w:szCs w:val="28"/>
        </w:rPr>
        <w:t>YÜRÜTME KURULU ÜYELERİ</w:t>
      </w:r>
      <w:r w:rsidR="00C07956">
        <w:rPr>
          <w:sz w:val="28"/>
          <w:szCs w:val="28"/>
        </w:rPr>
        <w:tab/>
      </w:r>
      <w:r w:rsidR="00613094" w:rsidRPr="00475DC7">
        <w:rPr>
          <w:sz w:val="28"/>
          <w:szCs w:val="28"/>
        </w:rPr>
        <w:t>:</w:t>
      </w:r>
      <w:r w:rsidR="00C07956">
        <w:rPr>
          <w:sz w:val="28"/>
          <w:szCs w:val="28"/>
        </w:rPr>
        <w:tab/>
      </w:r>
      <w:r w:rsidRPr="00C07956">
        <w:rPr>
          <w:b w:val="0"/>
          <w:sz w:val="28"/>
          <w:szCs w:val="28"/>
        </w:rPr>
        <w:t>Aytek TURAN</w:t>
      </w:r>
    </w:p>
    <w:p w:rsidR="00A27E6D" w:rsidRPr="00475DC7" w:rsidRDefault="00A27E6D">
      <w:pPr>
        <w:pStyle w:val="GvdeMetni"/>
        <w:spacing w:before="11"/>
        <w:rPr>
          <w:sz w:val="28"/>
          <w:szCs w:val="28"/>
        </w:rPr>
      </w:pPr>
    </w:p>
    <w:p w:rsidR="00BB5E8A" w:rsidRPr="00C07956" w:rsidRDefault="00BB5E8A" w:rsidP="00C07956">
      <w:pPr>
        <w:spacing w:line="484" w:lineRule="auto"/>
        <w:ind w:left="4320" w:right="-1" w:firstLine="720"/>
        <w:rPr>
          <w:sz w:val="28"/>
          <w:szCs w:val="28"/>
        </w:rPr>
      </w:pPr>
      <w:r w:rsidRPr="00C07956">
        <w:rPr>
          <w:sz w:val="28"/>
          <w:szCs w:val="28"/>
        </w:rPr>
        <w:t>Ahmet AYDENİZ</w:t>
      </w:r>
    </w:p>
    <w:p w:rsidR="00A27E6D" w:rsidRPr="00C07956" w:rsidRDefault="00BB5E8A" w:rsidP="00C07956">
      <w:pPr>
        <w:spacing w:line="484" w:lineRule="auto"/>
        <w:ind w:left="4320" w:right="-1" w:firstLine="720"/>
        <w:rPr>
          <w:sz w:val="28"/>
          <w:szCs w:val="28"/>
        </w:rPr>
      </w:pPr>
      <w:r w:rsidRPr="00C07956">
        <w:rPr>
          <w:sz w:val="28"/>
          <w:szCs w:val="28"/>
        </w:rPr>
        <w:t>Korkut CİCİ</w:t>
      </w:r>
    </w:p>
    <w:p w:rsidR="00BB5E8A" w:rsidRPr="00C07956" w:rsidRDefault="00BB5E8A" w:rsidP="00C07956">
      <w:pPr>
        <w:spacing w:line="484" w:lineRule="auto"/>
        <w:ind w:left="4320" w:right="-1" w:firstLine="720"/>
        <w:rPr>
          <w:sz w:val="28"/>
          <w:szCs w:val="28"/>
        </w:rPr>
      </w:pPr>
      <w:r w:rsidRPr="00C07956">
        <w:rPr>
          <w:sz w:val="28"/>
          <w:szCs w:val="28"/>
        </w:rPr>
        <w:t>Seda KARATAŞ</w:t>
      </w:r>
    </w:p>
    <w:p w:rsidR="00A27E6D" w:rsidRPr="00475DC7" w:rsidRDefault="00A27E6D">
      <w:pPr>
        <w:spacing w:line="484" w:lineRule="auto"/>
        <w:rPr>
          <w:sz w:val="28"/>
          <w:szCs w:val="28"/>
        </w:rPr>
        <w:sectPr w:rsidR="00A27E6D" w:rsidRPr="00475DC7">
          <w:pgSz w:w="11910" w:h="16840"/>
          <w:pgMar w:top="1360" w:right="1680" w:bottom="280" w:left="1300" w:header="708" w:footer="708" w:gutter="0"/>
          <w:cols w:space="708"/>
        </w:sectPr>
      </w:pPr>
    </w:p>
    <w:p w:rsidR="00A27E6D" w:rsidRPr="00CC3C7F" w:rsidRDefault="00613094" w:rsidP="009227EE">
      <w:pPr>
        <w:pStyle w:val="Balk41"/>
        <w:spacing w:line="360" w:lineRule="auto"/>
        <w:ind w:left="2221" w:right="2248" w:firstLine="153"/>
        <w:jc w:val="center"/>
      </w:pPr>
      <w:r w:rsidRPr="00CC3C7F">
        <w:lastRenderedPageBreak/>
        <w:t>“</w:t>
      </w:r>
      <w:r w:rsidR="009227EE" w:rsidRPr="00CC3C7F">
        <w:t xml:space="preserve">HER KİTAP BİR HAYATTIR” PROJESİ </w:t>
      </w:r>
      <w:r w:rsidRPr="00CC3C7F">
        <w:t>KİTAP OKUMA YARIŞMASI ŞARTNAMESİ</w:t>
      </w:r>
    </w:p>
    <w:p w:rsidR="00A27E6D" w:rsidRPr="00CC3C7F" w:rsidRDefault="00A27E6D">
      <w:pPr>
        <w:pStyle w:val="GvdeMetni"/>
        <w:rPr>
          <w:b/>
        </w:rPr>
      </w:pPr>
    </w:p>
    <w:p w:rsidR="00A27E6D" w:rsidRPr="00CC3C7F" w:rsidRDefault="00613094">
      <w:pPr>
        <w:pStyle w:val="GvdeMetni"/>
        <w:spacing w:before="138" w:line="360" w:lineRule="auto"/>
        <w:ind w:left="116" w:right="154" w:firstLine="707"/>
        <w:jc w:val="both"/>
      </w:pPr>
      <w:r w:rsidRPr="00CC3C7F">
        <w:t xml:space="preserve">Bu Şartname </w:t>
      </w:r>
      <w:r w:rsidRPr="00CC3C7F">
        <w:rPr>
          <w:b/>
        </w:rPr>
        <w:t xml:space="preserve">“Her Kitap Bir Hayattır.” </w:t>
      </w:r>
      <w:r w:rsidRPr="00CC3C7F">
        <w:t>adlı projemizin, amacını, katılım şartlarını, yarışmanın şeklini, başvuru şeklini, yürütme kurulunu, sınav yerleri ve tarihlerini, yapılacak değerlendirme kriterlerini, verilecek ödülleri, ödül töreni ile proje takvimine ilişkin esas ve usulleri kapsar.</w:t>
      </w:r>
    </w:p>
    <w:p w:rsidR="00A27E6D" w:rsidRPr="00CC3C7F" w:rsidRDefault="00A27E6D">
      <w:pPr>
        <w:pStyle w:val="GvdeMetni"/>
      </w:pPr>
    </w:p>
    <w:p w:rsidR="00A27E6D" w:rsidRPr="00CC3C7F" w:rsidRDefault="00613094">
      <w:pPr>
        <w:pStyle w:val="Balk41"/>
        <w:spacing w:before="148"/>
        <w:ind w:right="2248"/>
      </w:pPr>
      <w:r w:rsidRPr="00CC3C7F">
        <w:t>AMAÇ:</w:t>
      </w:r>
    </w:p>
    <w:p w:rsidR="00A27E6D" w:rsidRPr="00CC3C7F" w:rsidRDefault="00613094">
      <w:pPr>
        <w:pStyle w:val="GvdeMetni"/>
        <w:spacing w:before="134" w:line="360" w:lineRule="auto"/>
        <w:ind w:left="116" w:right="159" w:firstLine="707"/>
        <w:jc w:val="both"/>
      </w:pPr>
      <w:r w:rsidRPr="00CC3C7F">
        <w:rPr>
          <w:b/>
        </w:rPr>
        <w:t xml:space="preserve">Madde 1: </w:t>
      </w:r>
      <w:r w:rsidRPr="00CC3C7F">
        <w:t xml:space="preserve">Türk Millî </w:t>
      </w:r>
      <w:proofErr w:type="gramStart"/>
      <w:r w:rsidRPr="00CC3C7F">
        <w:t>Eğitimi’nin</w:t>
      </w:r>
      <w:proofErr w:type="gramEnd"/>
      <w:r w:rsidRPr="00CC3C7F">
        <w:t xml:space="preserve"> genel amaçları doğrultusunda; </w:t>
      </w:r>
      <w:r w:rsidR="00275B33" w:rsidRPr="00CC3C7F">
        <w:t xml:space="preserve">Bulancak </w:t>
      </w:r>
      <w:r w:rsidR="00BB5E8A" w:rsidRPr="00CC3C7F">
        <w:t>İlçesinde eğitim öğretim faaliyeti gösteren tüm resmi okulların</w:t>
      </w:r>
      <w:r w:rsidRPr="00CC3C7F">
        <w:t xml:space="preserve"> velilerine okuma alışkanlığı kazandırmak ve onların kitap okumaya olan ilgisini artırmaktır.</w:t>
      </w:r>
    </w:p>
    <w:p w:rsidR="00A27E6D" w:rsidRPr="00CC3C7F" w:rsidRDefault="00613094">
      <w:pPr>
        <w:pStyle w:val="GvdeMetni"/>
        <w:spacing w:before="6" w:line="360" w:lineRule="auto"/>
        <w:ind w:left="116" w:right="160" w:firstLine="707"/>
        <w:jc w:val="both"/>
      </w:pPr>
      <w:proofErr w:type="gramStart"/>
      <w:r w:rsidRPr="00CC3C7F">
        <w:t>Değerler Eğitimi kapsamında örnek şahsiyetlerin örnek davranışlarını tanıtmak, kendine güven duygusunu geliştirmek, okulunu ve kendini temsil edebilme gücünü kazandırmaktır.</w:t>
      </w:r>
      <w:proofErr w:type="gramEnd"/>
    </w:p>
    <w:p w:rsidR="00A27E6D" w:rsidRPr="00CC3C7F" w:rsidRDefault="00A27E6D">
      <w:pPr>
        <w:pStyle w:val="GvdeMetni"/>
      </w:pPr>
    </w:p>
    <w:p w:rsidR="00A27E6D" w:rsidRPr="00CC3C7F" w:rsidRDefault="00613094">
      <w:pPr>
        <w:pStyle w:val="Balk41"/>
        <w:spacing w:before="148"/>
        <w:ind w:right="2248"/>
      </w:pPr>
      <w:r w:rsidRPr="00CC3C7F">
        <w:t>YÜRÜTME KURULU</w:t>
      </w:r>
    </w:p>
    <w:p w:rsidR="00BB5E8A" w:rsidRPr="00CC3C7F" w:rsidRDefault="00613094" w:rsidP="00BB5E8A">
      <w:pPr>
        <w:pStyle w:val="GvdeMetni"/>
        <w:spacing w:before="132" w:line="360" w:lineRule="auto"/>
        <w:ind w:left="944" w:right="-6" w:hanging="120"/>
      </w:pPr>
      <w:r w:rsidRPr="00CC3C7F">
        <w:rPr>
          <w:b/>
        </w:rPr>
        <w:t xml:space="preserve">Madde 2: </w:t>
      </w:r>
      <w:r w:rsidRPr="00CC3C7F">
        <w:t xml:space="preserve">Proje komisyon üyelerinden oluşur. </w:t>
      </w:r>
    </w:p>
    <w:p w:rsidR="00A27E6D" w:rsidRPr="00CC3C7F" w:rsidRDefault="00613094" w:rsidP="00BB5E8A">
      <w:pPr>
        <w:pStyle w:val="GvdeMetni"/>
        <w:spacing w:before="132" w:line="360" w:lineRule="auto"/>
        <w:ind w:left="944" w:right="-6" w:hanging="120"/>
      </w:pPr>
      <w:r w:rsidRPr="00CC3C7F">
        <w:t xml:space="preserve">Başkan: Okul Müdürü </w:t>
      </w:r>
      <w:r w:rsidR="00BB5E8A" w:rsidRPr="00CC3C7F">
        <w:t>Turgut HACINOĞMANOĞLU</w:t>
      </w:r>
    </w:p>
    <w:p w:rsidR="00A27E6D" w:rsidRPr="00CC3C7F" w:rsidRDefault="00BB5E8A">
      <w:pPr>
        <w:pStyle w:val="ListeParagraf"/>
        <w:numPr>
          <w:ilvl w:val="0"/>
          <w:numId w:val="1"/>
        </w:numPr>
        <w:tabs>
          <w:tab w:val="left" w:pos="1362"/>
        </w:tabs>
        <w:spacing w:before="4"/>
        <w:rPr>
          <w:sz w:val="24"/>
          <w:szCs w:val="24"/>
        </w:rPr>
      </w:pPr>
      <w:r w:rsidRPr="00CC3C7F">
        <w:rPr>
          <w:sz w:val="24"/>
          <w:szCs w:val="24"/>
        </w:rPr>
        <w:t xml:space="preserve">Proje Koordinatörü </w:t>
      </w:r>
      <w:r w:rsidR="00613094" w:rsidRPr="00CC3C7F">
        <w:rPr>
          <w:sz w:val="24"/>
          <w:szCs w:val="24"/>
        </w:rPr>
        <w:t xml:space="preserve"> </w:t>
      </w:r>
      <w:r w:rsidRPr="00CC3C7F">
        <w:rPr>
          <w:sz w:val="24"/>
          <w:szCs w:val="24"/>
        </w:rPr>
        <w:t>Tülin KARAKILIÇ TURAN</w:t>
      </w:r>
    </w:p>
    <w:p w:rsidR="00BB5E8A" w:rsidRPr="00CC3C7F" w:rsidRDefault="00BB5E8A" w:rsidP="00BB5E8A">
      <w:pPr>
        <w:pStyle w:val="ListeParagraf"/>
        <w:numPr>
          <w:ilvl w:val="0"/>
          <w:numId w:val="1"/>
        </w:numPr>
        <w:tabs>
          <w:tab w:val="left" w:pos="1362"/>
        </w:tabs>
        <w:spacing w:before="137"/>
        <w:rPr>
          <w:sz w:val="24"/>
          <w:szCs w:val="24"/>
        </w:rPr>
      </w:pPr>
      <w:r w:rsidRPr="00CC3C7F">
        <w:rPr>
          <w:sz w:val="24"/>
          <w:szCs w:val="24"/>
        </w:rPr>
        <w:t>Müdür Yardımcısı Aytek TURAN</w:t>
      </w:r>
    </w:p>
    <w:p w:rsidR="00A27E6D" w:rsidRPr="00CC3C7F" w:rsidRDefault="00BB5E8A" w:rsidP="00BB5E8A">
      <w:pPr>
        <w:pStyle w:val="ListeParagraf"/>
        <w:numPr>
          <w:ilvl w:val="0"/>
          <w:numId w:val="1"/>
        </w:numPr>
        <w:tabs>
          <w:tab w:val="left" w:pos="1362"/>
        </w:tabs>
        <w:spacing w:before="137"/>
        <w:rPr>
          <w:sz w:val="24"/>
          <w:szCs w:val="24"/>
        </w:rPr>
      </w:pPr>
      <w:r w:rsidRPr="00CC3C7F">
        <w:rPr>
          <w:sz w:val="24"/>
          <w:szCs w:val="24"/>
        </w:rPr>
        <w:t>Gemi Yönetimi</w:t>
      </w:r>
      <w:r w:rsidR="00613094" w:rsidRPr="00CC3C7F">
        <w:rPr>
          <w:sz w:val="24"/>
          <w:szCs w:val="24"/>
        </w:rPr>
        <w:t xml:space="preserve"> Öğretmeni </w:t>
      </w:r>
      <w:r w:rsidRPr="00CC3C7F">
        <w:rPr>
          <w:sz w:val="24"/>
          <w:szCs w:val="24"/>
        </w:rPr>
        <w:t>Korkut CİCİ</w:t>
      </w:r>
    </w:p>
    <w:p w:rsidR="00BB5E8A" w:rsidRPr="00CC3C7F" w:rsidRDefault="00BB5E8A" w:rsidP="00BB5E8A">
      <w:pPr>
        <w:pStyle w:val="ListeParagraf"/>
        <w:numPr>
          <w:ilvl w:val="0"/>
          <w:numId w:val="1"/>
        </w:numPr>
        <w:tabs>
          <w:tab w:val="left" w:pos="1362"/>
        </w:tabs>
        <w:spacing w:before="137"/>
        <w:rPr>
          <w:sz w:val="24"/>
          <w:szCs w:val="24"/>
        </w:rPr>
      </w:pPr>
      <w:r w:rsidRPr="00CC3C7F">
        <w:rPr>
          <w:sz w:val="24"/>
          <w:szCs w:val="24"/>
        </w:rPr>
        <w:t>Edebiyat Öğretmeni Ahmet AYDENİZ</w:t>
      </w:r>
    </w:p>
    <w:p w:rsidR="00A27E6D" w:rsidRPr="00CC3C7F" w:rsidRDefault="00613094">
      <w:pPr>
        <w:pStyle w:val="ListeParagraf"/>
        <w:numPr>
          <w:ilvl w:val="0"/>
          <w:numId w:val="1"/>
        </w:numPr>
        <w:tabs>
          <w:tab w:val="left" w:pos="1362"/>
        </w:tabs>
        <w:spacing w:before="139"/>
        <w:rPr>
          <w:sz w:val="24"/>
          <w:szCs w:val="24"/>
        </w:rPr>
      </w:pPr>
      <w:r w:rsidRPr="00CC3C7F">
        <w:rPr>
          <w:sz w:val="24"/>
          <w:szCs w:val="24"/>
        </w:rPr>
        <w:t xml:space="preserve">Rehber Öğretmen </w:t>
      </w:r>
      <w:r w:rsidR="00BB5E8A" w:rsidRPr="00CC3C7F">
        <w:rPr>
          <w:sz w:val="24"/>
          <w:szCs w:val="24"/>
        </w:rPr>
        <w:t>Seda KARATAŞ</w:t>
      </w:r>
    </w:p>
    <w:p w:rsidR="00A27E6D" w:rsidRPr="00CC3C7F" w:rsidRDefault="00A27E6D">
      <w:pPr>
        <w:pStyle w:val="GvdeMetni"/>
      </w:pPr>
    </w:p>
    <w:p w:rsidR="00A27E6D" w:rsidRPr="00CC3C7F" w:rsidRDefault="00A27E6D">
      <w:pPr>
        <w:pStyle w:val="GvdeMetni"/>
        <w:spacing w:before="4"/>
      </w:pPr>
    </w:p>
    <w:p w:rsidR="00A27E6D" w:rsidRPr="00CC3C7F" w:rsidRDefault="00613094">
      <w:pPr>
        <w:pStyle w:val="Balk41"/>
        <w:spacing w:before="1"/>
        <w:ind w:right="2248"/>
      </w:pPr>
      <w:r w:rsidRPr="00CC3C7F">
        <w:t>KATILIM ŞARTLARI:</w:t>
      </w:r>
    </w:p>
    <w:p w:rsidR="00B03A24" w:rsidRPr="00CC3C7F" w:rsidRDefault="00B03A24">
      <w:pPr>
        <w:pStyle w:val="Balk41"/>
        <w:spacing w:before="1"/>
        <w:ind w:right="2248"/>
      </w:pPr>
    </w:p>
    <w:p w:rsidR="00C07956" w:rsidRPr="00CC3C7F" w:rsidRDefault="00613094" w:rsidP="00514BCE">
      <w:pPr>
        <w:spacing w:before="132" w:line="362" w:lineRule="auto"/>
        <w:ind w:left="142" w:right="76" w:firstLine="682"/>
        <w:rPr>
          <w:b/>
          <w:sz w:val="24"/>
          <w:szCs w:val="24"/>
        </w:rPr>
      </w:pPr>
      <w:r w:rsidRPr="00CC3C7F">
        <w:rPr>
          <w:b/>
          <w:sz w:val="24"/>
          <w:szCs w:val="24"/>
        </w:rPr>
        <w:t xml:space="preserve">Madde 3: </w:t>
      </w:r>
      <w:r w:rsidRPr="00CC3C7F">
        <w:rPr>
          <w:sz w:val="24"/>
          <w:szCs w:val="24"/>
        </w:rPr>
        <w:t xml:space="preserve">Yarışma </w:t>
      </w:r>
      <w:r w:rsidR="008A1B4E" w:rsidRPr="00CC3C7F">
        <w:rPr>
          <w:sz w:val="24"/>
          <w:szCs w:val="24"/>
        </w:rPr>
        <w:t>Bulancak İlçesinde eğitim öğretim faaliyeti gösteren tüm resmi okullarında</w:t>
      </w:r>
      <w:r w:rsidRPr="00CC3C7F">
        <w:rPr>
          <w:sz w:val="24"/>
          <w:szCs w:val="24"/>
        </w:rPr>
        <w:t xml:space="preserve"> öğrencisi olan tüm velileri kapsamaktadır.</w:t>
      </w:r>
      <w:r w:rsidR="00A804DF" w:rsidRPr="00CC3C7F">
        <w:rPr>
          <w:sz w:val="24"/>
          <w:szCs w:val="24"/>
        </w:rPr>
        <w:t xml:space="preserve"> </w:t>
      </w:r>
      <w:proofErr w:type="gramStart"/>
      <w:r w:rsidR="00A804DF" w:rsidRPr="00CC3C7F">
        <w:rPr>
          <w:b/>
          <w:sz w:val="24"/>
          <w:szCs w:val="24"/>
        </w:rPr>
        <w:t>Bu kapsamda</w:t>
      </w:r>
      <w:r w:rsidR="00514BCE">
        <w:rPr>
          <w:b/>
          <w:sz w:val="24"/>
          <w:szCs w:val="24"/>
        </w:rPr>
        <w:t xml:space="preserve">, özel okullar hariç, </w:t>
      </w:r>
      <w:r w:rsidR="00A804DF" w:rsidRPr="00CC3C7F">
        <w:rPr>
          <w:b/>
          <w:sz w:val="24"/>
          <w:szCs w:val="24"/>
        </w:rPr>
        <w:t xml:space="preserve">Bulancak ilçe sınırları içinde bulunan temel eğitim ve ortaöğretim düzeyinde eğitim faaliyetleri yürüten </w:t>
      </w:r>
      <w:r w:rsidR="00A804DF" w:rsidRPr="00514BCE">
        <w:rPr>
          <w:b/>
          <w:sz w:val="24"/>
          <w:szCs w:val="24"/>
          <w:u w:val="single"/>
        </w:rPr>
        <w:t>tüm okulların projeye katılması zorunludur.</w:t>
      </w:r>
      <w:proofErr w:type="gramEnd"/>
      <w:r w:rsidR="00A804DF" w:rsidRPr="00CC3C7F">
        <w:rPr>
          <w:b/>
          <w:sz w:val="24"/>
          <w:szCs w:val="24"/>
        </w:rPr>
        <w:t xml:space="preserve"> </w:t>
      </w:r>
    </w:p>
    <w:p w:rsidR="00B03A24" w:rsidRPr="00CC3C7F" w:rsidRDefault="00B03A24" w:rsidP="00514BCE">
      <w:pPr>
        <w:spacing w:before="132" w:line="362" w:lineRule="auto"/>
        <w:ind w:left="824" w:right="-66"/>
        <w:rPr>
          <w:sz w:val="24"/>
          <w:szCs w:val="24"/>
        </w:rPr>
      </w:pPr>
    </w:p>
    <w:p w:rsidR="00B03A24" w:rsidRDefault="00B03A24">
      <w:pPr>
        <w:spacing w:before="132" w:line="362" w:lineRule="auto"/>
        <w:ind w:left="824" w:right="194"/>
        <w:rPr>
          <w:sz w:val="24"/>
        </w:rPr>
      </w:pPr>
    </w:p>
    <w:p w:rsidR="00A0135A" w:rsidRDefault="00A0135A">
      <w:pPr>
        <w:spacing w:before="132" w:line="362" w:lineRule="auto"/>
        <w:ind w:left="824" w:right="194"/>
        <w:rPr>
          <w:sz w:val="24"/>
        </w:rPr>
      </w:pPr>
    </w:p>
    <w:p w:rsidR="00A27E6D" w:rsidRPr="00CC3C7F" w:rsidRDefault="00613094" w:rsidP="00B03A24">
      <w:pPr>
        <w:spacing w:before="132" w:line="362" w:lineRule="auto"/>
        <w:ind w:left="824" w:right="194"/>
        <w:jc w:val="center"/>
        <w:rPr>
          <w:b/>
          <w:sz w:val="24"/>
          <w:szCs w:val="24"/>
        </w:rPr>
      </w:pPr>
      <w:proofErr w:type="gramStart"/>
      <w:r w:rsidRPr="00CC3C7F">
        <w:rPr>
          <w:b/>
          <w:sz w:val="24"/>
          <w:szCs w:val="24"/>
        </w:rPr>
        <w:lastRenderedPageBreak/>
        <w:t>“HER KİTAP BİR HAYATTIR.”</w:t>
      </w:r>
      <w:proofErr w:type="gramEnd"/>
      <w:r w:rsidRPr="00CC3C7F">
        <w:rPr>
          <w:b/>
          <w:sz w:val="24"/>
          <w:szCs w:val="24"/>
        </w:rPr>
        <w:t xml:space="preserve"> OKUMA YARIŞMASINDA OKUNACAK KİTAPLAR:</w:t>
      </w:r>
    </w:p>
    <w:p w:rsidR="00A13DD8" w:rsidRDefault="00613094" w:rsidP="00A13DD8">
      <w:pPr>
        <w:pStyle w:val="GvdeMetni"/>
        <w:spacing w:after="10" w:line="360" w:lineRule="auto"/>
        <w:ind w:left="116" w:right="158" w:firstLine="707"/>
        <w:jc w:val="both"/>
      </w:pPr>
      <w:r w:rsidRPr="00CC3C7F">
        <w:rPr>
          <w:b/>
        </w:rPr>
        <w:t xml:space="preserve">Madde 4: </w:t>
      </w:r>
      <w:r w:rsidRPr="00CC3C7F">
        <w:t>Yarışma</w:t>
      </w:r>
      <w:r w:rsidR="008A1B4E" w:rsidRPr="00CC3C7F">
        <w:t>da okunacak kitaplar</w:t>
      </w:r>
      <w:r w:rsidRPr="00CC3C7F">
        <w:t xml:space="preserve"> belirlenmiş olup aşağıda</w:t>
      </w:r>
      <w:r w:rsidRPr="00CC3C7F">
        <w:rPr>
          <w:spacing w:val="-5"/>
        </w:rPr>
        <w:t xml:space="preserve"> </w:t>
      </w:r>
      <w:r w:rsidRPr="00CC3C7F">
        <w:t>belirtilmiştir.</w:t>
      </w:r>
    </w:p>
    <w:p w:rsidR="00A13DD8" w:rsidRPr="00A13DD8" w:rsidRDefault="00A13DD8" w:rsidP="00A13DD8">
      <w:pPr>
        <w:pStyle w:val="GvdeMetni"/>
        <w:spacing w:after="10" w:line="360" w:lineRule="auto"/>
        <w:ind w:left="116" w:right="158" w:firstLine="707"/>
        <w:jc w:val="both"/>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4"/>
        <w:gridCol w:w="2552"/>
      </w:tblGrid>
      <w:tr w:rsidR="008A1B4E" w:rsidRPr="00CC3C7F" w:rsidTr="00A13DD8">
        <w:trPr>
          <w:trHeight w:hRule="exact" w:val="389"/>
        </w:trPr>
        <w:tc>
          <w:tcPr>
            <w:tcW w:w="3562" w:type="dxa"/>
          </w:tcPr>
          <w:p w:rsidR="008A1B4E" w:rsidRPr="00CC3C7F" w:rsidRDefault="008A1B4E" w:rsidP="00A13DD8">
            <w:pPr>
              <w:pStyle w:val="TableParagraph"/>
              <w:spacing w:before="1" w:line="240" w:lineRule="auto"/>
              <w:rPr>
                <w:b/>
                <w:sz w:val="24"/>
                <w:szCs w:val="24"/>
              </w:rPr>
            </w:pPr>
            <w:r w:rsidRPr="00CC3C7F">
              <w:rPr>
                <w:b/>
                <w:sz w:val="24"/>
                <w:szCs w:val="24"/>
              </w:rPr>
              <w:t>Okunacak kitaplar</w:t>
            </w:r>
          </w:p>
        </w:tc>
        <w:tc>
          <w:tcPr>
            <w:tcW w:w="2552" w:type="dxa"/>
          </w:tcPr>
          <w:p w:rsidR="008A1B4E" w:rsidRPr="00CC3C7F" w:rsidRDefault="008A1B4E" w:rsidP="00A13DD8">
            <w:pPr>
              <w:pStyle w:val="TableParagraph"/>
              <w:spacing w:before="1" w:line="240" w:lineRule="auto"/>
              <w:rPr>
                <w:b/>
                <w:sz w:val="24"/>
                <w:szCs w:val="24"/>
              </w:rPr>
            </w:pPr>
            <w:r w:rsidRPr="00CC3C7F">
              <w:rPr>
                <w:b/>
                <w:sz w:val="24"/>
                <w:szCs w:val="24"/>
              </w:rPr>
              <w:t>Kitabın Yazarı</w:t>
            </w:r>
          </w:p>
        </w:tc>
      </w:tr>
      <w:tr w:rsidR="008A1B4E" w:rsidRPr="00CC3C7F" w:rsidTr="00A13DD8">
        <w:trPr>
          <w:trHeight w:hRule="exact" w:val="495"/>
        </w:trPr>
        <w:tc>
          <w:tcPr>
            <w:tcW w:w="3562" w:type="dxa"/>
          </w:tcPr>
          <w:p w:rsidR="008A1B4E" w:rsidRPr="00CC3C7F" w:rsidRDefault="008A1B4E" w:rsidP="00A13DD8">
            <w:pPr>
              <w:pStyle w:val="TableParagraph"/>
              <w:spacing w:line="242" w:lineRule="auto"/>
              <w:ind w:right="617"/>
              <w:rPr>
                <w:sz w:val="24"/>
                <w:szCs w:val="24"/>
              </w:rPr>
            </w:pPr>
            <w:r w:rsidRPr="00CC3C7F">
              <w:rPr>
                <w:sz w:val="24"/>
                <w:szCs w:val="24"/>
              </w:rPr>
              <w:t xml:space="preserve">Hz. Muhammed’in </w:t>
            </w:r>
            <w:r w:rsidR="00A13DD8">
              <w:rPr>
                <w:sz w:val="24"/>
                <w:szCs w:val="24"/>
              </w:rPr>
              <w:t>H</w:t>
            </w:r>
            <w:r w:rsidRPr="00CC3C7F">
              <w:rPr>
                <w:sz w:val="24"/>
                <w:szCs w:val="24"/>
              </w:rPr>
              <w:t>ayatı</w:t>
            </w:r>
          </w:p>
        </w:tc>
        <w:tc>
          <w:tcPr>
            <w:tcW w:w="2552" w:type="dxa"/>
          </w:tcPr>
          <w:p w:rsidR="008A1B4E" w:rsidRPr="00CC3C7F" w:rsidRDefault="008A1B4E" w:rsidP="00A13DD8">
            <w:pPr>
              <w:pStyle w:val="TableParagraph"/>
              <w:rPr>
                <w:sz w:val="24"/>
                <w:szCs w:val="24"/>
              </w:rPr>
            </w:pPr>
            <w:r w:rsidRPr="00CC3C7F">
              <w:rPr>
                <w:sz w:val="24"/>
                <w:szCs w:val="24"/>
              </w:rPr>
              <w:t>Martin Lings</w:t>
            </w:r>
          </w:p>
        </w:tc>
      </w:tr>
      <w:tr w:rsidR="00A13DD8" w:rsidTr="00A13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3564" w:type="dxa"/>
          </w:tcPr>
          <w:p w:rsidR="00A13DD8" w:rsidRDefault="00A13DD8" w:rsidP="00A13DD8">
            <w:pPr>
              <w:pStyle w:val="GvdeMetni"/>
              <w:spacing w:before="2"/>
            </w:pPr>
            <w:r w:rsidRPr="00CC3C7F">
              <w:rPr>
                <w:kern w:val="36"/>
                <w:lang w:val="tr-TR" w:eastAsia="tr-TR"/>
              </w:rPr>
              <w:t>Geliştiren Anne-Baba</w:t>
            </w:r>
          </w:p>
        </w:tc>
        <w:tc>
          <w:tcPr>
            <w:tcW w:w="2550" w:type="dxa"/>
          </w:tcPr>
          <w:p w:rsidR="00A13DD8" w:rsidRDefault="00A13DD8" w:rsidP="00A13DD8">
            <w:pPr>
              <w:pStyle w:val="GvdeMetni"/>
              <w:spacing w:before="2"/>
            </w:pPr>
            <w:r>
              <w:t>Doğan CÜCELOĞLU</w:t>
            </w:r>
          </w:p>
        </w:tc>
      </w:tr>
    </w:tbl>
    <w:p w:rsidR="00A13DD8" w:rsidRDefault="00A13DD8">
      <w:pPr>
        <w:pStyle w:val="Balk41"/>
        <w:spacing w:before="69"/>
        <w:ind w:left="116" w:right="240"/>
      </w:pPr>
    </w:p>
    <w:p w:rsidR="00A27E6D" w:rsidRPr="00CC3C7F" w:rsidRDefault="00613094">
      <w:pPr>
        <w:pStyle w:val="Balk41"/>
        <w:spacing w:before="69"/>
        <w:ind w:left="116" w:right="240"/>
      </w:pPr>
      <w:r w:rsidRPr="00CC3C7F">
        <w:t>YARIŞMANIN ŞEKLİ:</w:t>
      </w:r>
      <w:bookmarkStart w:id="0" w:name="_GoBack"/>
      <w:bookmarkEnd w:id="0"/>
    </w:p>
    <w:p w:rsidR="00A27E6D" w:rsidRPr="00CC3C7F" w:rsidRDefault="00613094" w:rsidP="00514BCE">
      <w:pPr>
        <w:pStyle w:val="GvdeMetni"/>
        <w:spacing w:before="132" w:line="360" w:lineRule="auto"/>
        <w:ind w:left="116" w:right="76" w:firstLine="707"/>
        <w:jc w:val="both"/>
      </w:pPr>
      <w:r w:rsidRPr="00CC3C7F">
        <w:rPr>
          <w:b/>
        </w:rPr>
        <w:t xml:space="preserve">Madde 5: </w:t>
      </w:r>
      <w:r w:rsidRPr="00CC3C7F">
        <w:t xml:space="preserve">Yarışma veliler arası </w:t>
      </w:r>
      <w:r w:rsidR="00475DC7" w:rsidRPr="00CC3C7F">
        <w:t>yapılacak bir</w:t>
      </w:r>
      <w:r w:rsidRPr="00CC3C7F">
        <w:t xml:space="preserve"> sınav şeklinde olacaktır. </w:t>
      </w:r>
      <w:proofErr w:type="gramStart"/>
      <w:r w:rsidRPr="00CC3C7F">
        <w:t xml:space="preserve">Sınavın kitapları </w:t>
      </w:r>
      <w:r w:rsidR="00475DC7" w:rsidRPr="00CC3C7F">
        <w:t xml:space="preserve">belirlenmiş olup, </w:t>
      </w:r>
      <w:r w:rsidRPr="00CC3C7F">
        <w:t>veliler yarışmanın tüm kitaplarını okuyacaklar ve okudukları bu kitaplardan sınavda sorumlu olacaklardır.</w:t>
      </w:r>
      <w:proofErr w:type="gramEnd"/>
    </w:p>
    <w:p w:rsidR="00A27E6D" w:rsidRPr="00CC3C7F" w:rsidRDefault="00613094" w:rsidP="00514BCE">
      <w:pPr>
        <w:pStyle w:val="GvdeMetni"/>
        <w:spacing w:before="6" w:line="360" w:lineRule="auto"/>
        <w:ind w:left="116" w:right="76" w:firstLine="707"/>
        <w:jc w:val="both"/>
      </w:pPr>
      <w:r w:rsidRPr="00CC3C7F">
        <w:rPr>
          <w:b/>
        </w:rPr>
        <w:t xml:space="preserve">Madde 6: </w:t>
      </w:r>
      <w:r w:rsidRPr="00CC3C7F">
        <w:t xml:space="preserve">Yarışmacılar yarışma kapsamında okuyacakları kitaplarını kendileri </w:t>
      </w:r>
      <w:proofErr w:type="gramStart"/>
      <w:r w:rsidRPr="00CC3C7F">
        <w:t>temin</w:t>
      </w:r>
      <w:proofErr w:type="gramEnd"/>
      <w:r w:rsidRPr="00CC3C7F">
        <w:t xml:space="preserve"> edeceklerdir. </w:t>
      </w:r>
      <w:proofErr w:type="gramStart"/>
      <w:r w:rsidRPr="00CC3C7F">
        <w:t>Yarışmacılar sınavlara kendi imkânları ile katılacaklardır.</w:t>
      </w:r>
      <w:proofErr w:type="gramEnd"/>
    </w:p>
    <w:p w:rsidR="00A27E6D" w:rsidRPr="00CC3C7F" w:rsidRDefault="00A27E6D" w:rsidP="00514BCE">
      <w:pPr>
        <w:pStyle w:val="GvdeMetni"/>
        <w:ind w:right="76"/>
      </w:pPr>
    </w:p>
    <w:p w:rsidR="00A27E6D" w:rsidRPr="00CC3C7F" w:rsidRDefault="00613094" w:rsidP="00514BCE">
      <w:pPr>
        <w:pStyle w:val="Balk41"/>
        <w:spacing w:before="148"/>
        <w:ind w:left="0" w:right="76"/>
      </w:pPr>
      <w:r w:rsidRPr="00CC3C7F">
        <w:t>BAŞVURULARIN KABULU</w:t>
      </w:r>
    </w:p>
    <w:p w:rsidR="00A27E6D" w:rsidRPr="00CC3C7F" w:rsidRDefault="00613094" w:rsidP="00514BCE">
      <w:pPr>
        <w:pStyle w:val="GvdeMetni"/>
        <w:spacing w:before="134" w:line="360" w:lineRule="auto"/>
        <w:ind w:left="116" w:right="76" w:firstLine="707"/>
        <w:jc w:val="both"/>
      </w:pPr>
      <w:r w:rsidRPr="00CC3C7F">
        <w:rPr>
          <w:b/>
        </w:rPr>
        <w:t xml:space="preserve">Madde 7: </w:t>
      </w:r>
      <w:r w:rsidRPr="00CC3C7F">
        <w:t>Yarışmaya başvuru sınıf rehber öğretmeninden alınacak katılım formu doldurularak yapılabilecektir.</w:t>
      </w:r>
    </w:p>
    <w:p w:rsidR="00A27E6D" w:rsidRPr="00CC3C7F" w:rsidRDefault="00613094" w:rsidP="00514BCE">
      <w:pPr>
        <w:pStyle w:val="GvdeMetni"/>
        <w:spacing w:before="6" w:line="360" w:lineRule="auto"/>
        <w:ind w:left="116" w:right="76" w:firstLine="707"/>
        <w:jc w:val="both"/>
      </w:pPr>
      <w:proofErr w:type="gramStart"/>
      <w:r w:rsidRPr="00CC3C7F">
        <w:t>Başvuru sahibinin başvuru esnasında vereceği bilgilerin hatalı veya yanlış olması durumunda sorumluluk başvuru sahibine aittir.</w:t>
      </w:r>
      <w:proofErr w:type="gramEnd"/>
      <w:r w:rsidRPr="00CC3C7F">
        <w:t xml:space="preserve"> </w:t>
      </w:r>
      <w:proofErr w:type="gramStart"/>
      <w:r w:rsidRPr="00CC3C7F">
        <w:t>Yürütme kurulu bu tür hatalardan dolayı sorumlu tutulamaz.</w:t>
      </w:r>
      <w:proofErr w:type="gramEnd"/>
    </w:p>
    <w:p w:rsidR="00A27E6D" w:rsidRPr="00CC3C7F" w:rsidRDefault="00A27E6D">
      <w:pPr>
        <w:pStyle w:val="GvdeMetni"/>
        <w:spacing w:before="10" w:after="1"/>
      </w:pPr>
    </w:p>
    <w:tbl>
      <w:tblPr>
        <w:tblStyle w:val="TableNormal"/>
        <w:tblW w:w="0" w:type="auto"/>
        <w:tblInd w:w="82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181"/>
        <w:gridCol w:w="3317"/>
        <w:gridCol w:w="3311"/>
      </w:tblGrid>
      <w:tr w:rsidR="00A27E6D" w:rsidRPr="00CC3C7F">
        <w:trPr>
          <w:trHeight w:hRule="exact" w:val="443"/>
        </w:trPr>
        <w:tc>
          <w:tcPr>
            <w:tcW w:w="1181" w:type="dxa"/>
            <w:tcBorders>
              <w:top w:val="double" w:sz="4" w:space="0" w:color="9F9F9F"/>
              <w:left w:val="single" w:sz="6" w:space="0" w:color="EFEFEF"/>
              <w:bottom w:val="single" w:sz="6" w:space="0" w:color="9F9F9F"/>
            </w:tcBorders>
          </w:tcPr>
          <w:p w:rsidR="00A27E6D" w:rsidRPr="00CC3C7F" w:rsidRDefault="00A27E6D">
            <w:pPr>
              <w:rPr>
                <w:sz w:val="24"/>
                <w:szCs w:val="24"/>
              </w:rPr>
            </w:pPr>
          </w:p>
        </w:tc>
        <w:tc>
          <w:tcPr>
            <w:tcW w:w="3317" w:type="dxa"/>
            <w:tcBorders>
              <w:top w:val="double" w:sz="4" w:space="0" w:color="9F9F9F"/>
              <w:bottom w:val="single" w:sz="6" w:space="0" w:color="9F9F9F"/>
              <w:right w:val="double" w:sz="4" w:space="0" w:color="9F9F9F"/>
            </w:tcBorders>
          </w:tcPr>
          <w:p w:rsidR="00A27E6D" w:rsidRPr="00CC3C7F" w:rsidRDefault="00613094" w:rsidP="00475DC7">
            <w:pPr>
              <w:pStyle w:val="TableParagraph"/>
              <w:spacing w:line="273" w:lineRule="exact"/>
              <w:ind w:left="2"/>
              <w:jc w:val="center"/>
              <w:rPr>
                <w:b/>
                <w:sz w:val="24"/>
                <w:szCs w:val="24"/>
              </w:rPr>
            </w:pPr>
            <w:r w:rsidRPr="00CC3C7F">
              <w:rPr>
                <w:b/>
                <w:sz w:val="24"/>
                <w:szCs w:val="24"/>
              </w:rPr>
              <w:t>Başvuru tarihleri</w:t>
            </w:r>
          </w:p>
        </w:tc>
        <w:tc>
          <w:tcPr>
            <w:tcW w:w="3311" w:type="dxa"/>
            <w:tcBorders>
              <w:top w:val="double" w:sz="4" w:space="0" w:color="9F9F9F"/>
              <w:left w:val="double" w:sz="4" w:space="0" w:color="9F9F9F"/>
              <w:bottom w:val="single" w:sz="6" w:space="0" w:color="9F9F9F"/>
              <w:right w:val="single" w:sz="6" w:space="0" w:color="9F9F9F"/>
            </w:tcBorders>
          </w:tcPr>
          <w:p w:rsidR="00A27E6D" w:rsidRPr="00CC3C7F" w:rsidRDefault="00475DC7">
            <w:pPr>
              <w:pStyle w:val="TableParagraph"/>
              <w:spacing w:line="273" w:lineRule="exact"/>
              <w:ind w:left="0"/>
              <w:rPr>
                <w:b/>
                <w:sz w:val="24"/>
                <w:szCs w:val="24"/>
              </w:rPr>
            </w:pPr>
            <w:r w:rsidRPr="00CC3C7F">
              <w:rPr>
                <w:b/>
                <w:sz w:val="24"/>
                <w:szCs w:val="24"/>
              </w:rPr>
              <w:t xml:space="preserve">             </w:t>
            </w:r>
            <w:r w:rsidR="00BC4A58" w:rsidRPr="00CC3C7F">
              <w:rPr>
                <w:b/>
                <w:sz w:val="24"/>
                <w:szCs w:val="24"/>
              </w:rPr>
              <w:t>Sınav Tarih</w:t>
            </w:r>
            <w:r w:rsidR="00613094" w:rsidRPr="00CC3C7F">
              <w:rPr>
                <w:b/>
                <w:sz w:val="24"/>
                <w:szCs w:val="24"/>
              </w:rPr>
              <w:t>i</w:t>
            </w:r>
          </w:p>
        </w:tc>
      </w:tr>
      <w:tr w:rsidR="00A27E6D" w:rsidRPr="00CC3C7F">
        <w:trPr>
          <w:trHeight w:hRule="exact" w:val="444"/>
        </w:trPr>
        <w:tc>
          <w:tcPr>
            <w:tcW w:w="1181" w:type="dxa"/>
            <w:tcBorders>
              <w:top w:val="single" w:sz="6" w:space="0" w:color="9F9F9F"/>
              <w:left w:val="single" w:sz="6" w:space="0" w:color="EFEFEF"/>
            </w:tcBorders>
          </w:tcPr>
          <w:p w:rsidR="00A27E6D" w:rsidRPr="00CC3C7F" w:rsidRDefault="00613094">
            <w:pPr>
              <w:pStyle w:val="TableParagraph"/>
              <w:spacing w:before="6" w:line="240" w:lineRule="auto"/>
              <w:ind w:left="4"/>
              <w:rPr>
                <w:b/>
                <w:sz w:val="24"/>
                <w:szCs w:val="24"/>
              </w:rPr>
            </w:pPr>
            <w:r w:rsidRPr="00CC3C7F">
              <w:rPr>
                <w:b/>
                <w:sz w:val="24"/>
                <w:szCs w:val="24"/>
              </w:rPr>
              <w:t>Yarışma</w:t>
            </w:r>
          </w:p>
        </w:tc>
        <w:tc>
          <w:tcPr>
            <w:tcW w:w="3317" w:type="dxa"/>
            <w:tcBorders>
              <w:top w:val="single" w:sz="6" w:space="0" w:color="9F9F9F"/>
              <w:right w:val="double" w:sz="4" w:space="0" w:color="9F9F9F"/>
            </w:tcBorders>
          </w:tcPr>
          <w:p w:rsidR="00A27E6D" w:rsidRPr="00CC3C7F" w:rsidRDefault="00475DC7" w:rsidP="00B03A24">
            <w:pPr>
              <w:pStyle w:val="TableParagraph"/>
              <w:spacing w:before="2" w:line="240" w:lineRule="auto"/>
              <w:ind w:left="2"/>
              <w:rPr>
                <w:sz w:val="24"/>
                <w:szCs w:val="24"/>
              </w:rPr>
            </w:pPr>
            <w:r w:rsidRPr="00CC3C7F">
              <w:rPr>
                <w:sz w:val="24"/>
                <w:szCs w:val="24"/>
              </w:rPr>
              <w:t>01</w:t>
            </w:r>
            <w:r w:rsidR="00613094" w:rsidRPr="00CC3C7F">
              <w:rPr>
                <w:sz w:val="24"/>
                <w:szCs w:val="24"/>
              </w:rPr>
              <w:t xml:space="preserve"> </w:t>
            </w:r>
            <w:r w:rsidR="00B03A24" w:rsidRPr="00CC3C7F">
              <w:rPr>
                <w:sz w:val="24"/>
                <w:szCs w:val="24"/>
              </w:rPr>
              <w:t>Kasım</w:t>
            </w:r>
            <w:r w:rsidR="00613094" w:rsidRPr="00CC3C7F">
              <w:rPr>
                <w:sz w:val="24"/>
                <w:szCs w:val="24"/>
              </w:rPr>
              <w:t xml:space="preserve"> 201</w:t>
            </w:r>
            <w:r w:rsidRPr="00CC3C7F">
              <w:rPr>
                <w:sz w:val="24"/>
                <w:szCs w:val="24"/>
              </w:rPr>
              <w:t>7</w:t>
            </w:r>
            <w:r w:rsidR="00613094" w:rsidRPr="00CC3C7F">
              <w:rPr>
                <w:sz w:val="24"/>
                <w:szCs w:val="24"/>
              </w:rPr>
              <w:t xml:space="preserve"> – </w:t>
            </w:r>
            <w:r w:rsidR="00B03A24" w:rsidRPr="00CC3C7F">
              <w:rPr>
                <w:sz w:val="24"/>
                <w:szCs w:val="24"/>
              </w:rPr>
              <w:t>30</w:t>
            </w:r>
            <w:r w:rsidRPr="00CC3C7F">
              <w:rPr>
                <w:sz w:val="24"/>
                <w:szCs w:val="24"/>
              </w:rPr>
              <w:t xml:space="preserve"> </w:t>
            </w:r>
            <w:r w:rsidR="00613094" w:rsidRPr="00CC3C7F">
              <w:rPr>
                <w:sz w:val="24"/>
                <w:szCs w:val="24"/>
              </w:rPr>
              <w:t xml:space="preserve"> </w:t>
            </w:r>
            <w:r w:rsidR="00B03A24" w:rsidRPr="00CC3C7F">
              <w:rPr>
                <w:sz w:val="24"/>
                <w:szCs w:val="24"/>
              </w:rPr>
              <w:t>Kasım</w:t>
            </w:r>
            <w:r w:rsidRPr="00CC3C7F">
              <w:rPr>
                <w:sz w:val="24"/>
                <w:szCs w:val="24"/>
              </w:rPr>
              <w:t xml:space="preserve"> 2017</w:t>
            </w:r>
          </w:p>
        </w:tc>
        <w:tc>
          <w:tcPr>
            <w:tcW w:w="3311" w:type="dxa"/>
            <w:tcBorders>
              <w:top w:val="single" w:sz="6" w:space="0" w:color="9F9F9F"/>
              <w:left w:val="double" w:sz="4" w:space="0" w:color="9F9F9F"/>
              <w:right w:val="single" w:sz="6" w:space="0" w:color="9F9F9F"/>
            </w:tcBorders>
          </w:tcPr>
          <w:p w:rsidR="00A27E6D" w:rsidRPr="00CC3C7F" w:rsidRDefault="00475DC7" w:rsidP="00B03A24">
            <w:pPr>
              <w:pStyle w:val="TableParagraph"/>
              <w:spacing w:before="2" w:line="240" w:lineRule="auto"/>
              <w:ind w:left="0"/>
              <w:rPr>
                <w:sz w:val="24"/>
                <w:szCs w:val="24"/>
              </w:rPr>
            </w:pPr>
            <w:r w:rsidRPr="00CC3C7F">
              <w:rPr>
                <w:sz w:val="24"/>
                <w:szCs w:val="24"/>
              </w:rPr>
              <w:t xml:space="preserve">             </w:t>
            </w:r>
            <w:r w:rsidR="00B03A24" w:rsidRPr="00CC3C7F">
              <w:rPr>
                <w:sz w:val="24"/>
                <w:szCs w:val="24"/>
              </w:rPr>
              <w:t>28</w:t>
            </w:r>
            <w:r w:rsidR="00613094" w:rsidRPr="00CC3C7F">
              <w:rPr>
                <w:sz w:val="24"/>
                <w:szCs w:val="24"/>
              </w:rPr>
              <w:t xml:space="preserve"> </w:t>
            </w:r>
            <w:r w:rsidR="00B03A24" w:rsidRPr="00CC3C7F">
              <w:rPr>
                <w:sz w:val="24"/>
                <w:szCs w:val="24"/>
              </w:rPr>
              <w:t>Mart</w:t>
            </w:r>
            <w:r w:rsidR="00613094" w:rsidRPr="00CC3C7F">
              <w:rPr>
                <w:sz w:val="24"/>
                <w:szCs w:val="24"/>
              </w:rPr>
              <w:t xml:space="preserve"> 201</w:t>
            </w:r>
            <w:r w:rsidRPr="00CC3C7F">
              <w:rPr>
                <w:sz w:val="24"/>
                <w:szCs w:val="24"/>
              </w:rPr>
              <w:t>8</w:t>
            </w:r>
          </w:p>
        </w:tc>
      </w:tr>
    </w:tbl>
    <w:p w:rsidR="00A27E6D" w:rsidRPr="00CC3C7F" w:rsidRDefault="00A27E6D">
      <w:pPr>
        <w:pStyle w:val="GvdeMetni"/>
      </w:pPr>
    </w:p>
    <w:p w:rsidR="00A27E6D" w:rsidRPr="00CC3C7F" w:rsidRDefault="00613094">
      <w:pPr>
        <w:pStyle w:val="Balk41"/>
        <w:spacing w:before="184"/>
        <w:ind w:right="240"/>
      </w:pPr>
      <w:r w:rsidRPr="00CC3C7F">
        <w:t>ÖDÜLLER:</w:t>
      </w:r>
    </w:p>
    <w:p w:rsidR="00A27E6D" w:rsidRPr="00CC3C7F" w:rsidRDefault="00613094" w:rsidP="00514BCE">
      <w:pPr>
        <w:spacing w:before="137"/>
        <w:ind w:left="142" w:right="76" w:firstLine="682"/>
        <w:jc w:val="both"/>
        <w:rPr>
          <w:b/>
          <w:sz w:val="24"/>
          <w:szCs w:val="24"/>
        </w:rPr>
      </w:pPr>
      <w:r w:rsidRPr="00CC3C7F">
        <w:rPr>
          <w:b/>
          <w:sz w:val="24"/>
          <w:szCs w:val="24"/>
        </w:rPr>
        <w:t xml:space="preserve">Madde 8: </w:t>
      </w:r>
      <w:r w:rsidR="00475DC7" w:rsidRPr="00CC3C7F">
        <w:rPr>
          <w:b/>
          <w:sz w:val="24"/>
          <w:szCs w:val="24"/>
        </w:rPr>
        <w:t xml:space="preserve">Yapılacak </w:t>
      </w:r>
      <w:r w:rsidRPr="00CC3C7F">
        <w:rPr>
          <w:b/>
          <w:sz w:val="24"/>
          <w:szCs w:val="24"/>
        </w:rPr>
        <w:t xml:space="preserve">yarışma için </w:t>
      </w:r>
      <w:r w:rsidR="00475DC7" w:rsidRPr="00CC3C7F">
        <w:rPr>
          <w:b/>
          <w:sz w:val="24"/>
          <w:szCs w:val="24"/>
        </w:rPr>
        <w:t>her okul bünyesinde</w:t>
      </w:r>
      <w:r w:rsidRPr="00CC3C7F">
        <w:rPr>
          <w:b/>
          <w:sz w:val="24"/>
          <w:szCs w:val="24"/>
        </w:rPr>
        <w:t xml:space="preserve"> aynı ödüller verilecektir.</w:t>
      </w:r>
      <w:r w:rsidR="00475DC7" w:rsidRPr="00CC3C7F">
        <w:rPr>
          <w:b/>
          <w:sz w:val="24"/>
          <w:szCs w:val="24"/>
        </w:rPr>
        <w:t xml:space="preserve"> </w:t>
      </w:r>
      <w:proofErr w:type="gramStart"/>
      <w:r w:rsidR="00475DC7" w:rsidRPr="00CC3C7F">
        <w:rPr>
          <w:b/>
          <w:sz w:val="24"/>
          <w:szCs w:val="24"/>
        </w:rPr>
        <w:t>Ödülllerin temini her okul müdürünün sorumluluğunda olacaktır.</w:t>
      </w:r>
      <w:proofErr w:type="gramEnd"/>
      <w:r w:rsidR="00475DC7" w:rsidRPr="00CC3C7F">
        <w:rPr>
          <w:b/>
          <w:sz w:val="24"/>
          <w:szCs w:val="24"/>
        </w:rPr>
        <w:t xml:space="preserve"> Okul birincilerine verilecek ödül, okul müdürlüğü tarafından koordinatör okul olan Bulancak Kaptan Ahmet Fatoğlu Mesleki ve Teknik Anadolu Lisesi’ne İlçe ödül töreninden en geç bir hafta önce teslim edilecektir.</w:t>
      </w:r>
    </w:p>
    <w:p w:rsidR="00A0135A" w:rsidRDefault="00A0135A">
      <w:pPr>
        <w:pStyle w:val="GvdeMetni"/>
        <w:rPr>
          <w:b/>
        </w:rPr>
      </w:pPr>
    </w:p>
    <w:p w:rsidR="00A0135A" w:rsidRPr="00CC3C7F" w:rsidRDefault="00A0135A">
      <w:pPr>
        <w:pStyle w:val="GvdeMetni"/>
        <w:rPr>
          <w:b/>
        </w:rPr>
      </w:pPr>
    </w:p>
    <w:tbl>
      <w:tblPr>
        <w:tblStyle w:val="TableNormal"/>
        <w:tblW w:w="0" w:type="auto"/>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4137"/>
      </w:tblGrid>
      <w:tr w:rsidR="00A27E6D" w:rsidRPr="00CC3C7F" w:rsidTr="00A0135A">
        <w:trPr>
          <w:trHeight w:hRule="exact" w:val="425"/>
        </w:trPr>
        <w:tc>
          <w:tcPr>
            <w:tcW w:w="1712" w:type="dxa"/>
          </w:tcPr>
          <w:p w:rsidR="00A27E6D" w:rsidRPr="00CC3C7F" w:rsidRDefault="00613094" w:rsidP="00A0135A">
            <w:pPr>
              <w:pStyle w:val="TableParagraph"/>
              <w:spacing w:before="1" w:line="240" w:lineRule="auto"/>
              <w:ind w:left="105"/>
              <w:jc w:val="center"/>
              <w:rPr>
                <w:b/>
                <w:sz w:val="24"/>
                <w:szCs w:val="24"/>
              </w:rPr>
            </w:pPr>
            <w:r w:rsidRPr="00CC3C7F">
              <w:rPr>
                <w:b/>
                <w:sz w:val="24"/>
                <w:szCs w:val="24"/>
              </w:rPr>
              <w:t>DERECELER</w:t>
            </w:r>
          </w:p>
        </w:tc>
        <w:tc>
          <w:tcPr>
            <w:tcW w:w="4137" w:type="dxa"/>
          </w:tcPr>
          <w:p w:rsidR="00A27E6D" w:rsidRPr="00CC3C7F" w:rsidRDefault="00613094" w:rsidP="00A0135A">
            <w:pPr>
              <w:pStyle w:val="TableParagraph"/>
              <w:spacing w:before="1" w:line="240" w:lineRule="auto"/>
              <w:jc w:val="center"/>
              <w:rPr>
                <w:b/>
                <w:sz w:val="24"/>
                <w:szCs w:val="24"/>
              </w:rPr>
            </w:pPr>
            <w:r w:rsidRPr="00CC3C7F">
              <w:rPr>
                <w:b/>
                <w:sz w:val="24"/>
                <w:szCs w:val="24"/>
              </w:rPr>
              <w:t>ÖDÜLLER</w:t>
            </w:r>
          </w:p>
        </w:tc>
      </w:tr>
      <w:tr w:rsidR="00A27E6D" w:rsidRPr="00CC3C7F" w:rsidTr="00A0135A">
        <w:trPr>
          <w:trHeight w:hRule="exact" w:val="425"/>
        </w:trPr>
        <w:tc>
          <w:tcPr>
            <w:tcW w:w="1712" w:type="dxa"/>
          </w:tcPr>
          <w:p w:rsidR="00A27E6D" w:rsidRPr="00CC3C7F" w:rsidRDefault="00613094">
            <w:pPr>
              <w:pStyle w:val="TableParagraph"/>
              <w:spacing w:line="270" w:lineRule="exact"/>
              <w:ind w:left="105"/>
              <w:rPr>
                <w:sz w:val="24"/>
                <w:szCs w:val="24"/>
              </w:rPr>
            </w:pPr>
            <w:r w:rsidRPr="00CC3C7F">
              <w:rPr>
                <w:sz w:val="24"/>
                <w:szCs w:val="24"/>
              </w:rPr>
              <w:t>Birinci ödülü</w:t>
            </w:r>
          </w:p>
        </w:tc>
        <w:tc>
          <w:tcPr>
            <w:tcW w:w="4137" w:type="dxa"/>
          </w:tcPr>
          <w:p w:rsidR="00A27E6D" w:rsidRPr="00CC3C7F" w:rsidRDefault="00613094">
            <w:pPr>
              <w:pStyle w:val="TableParagraph"/>
              <w:spacing w:line="270" w:lineRule="exact"/>
              <w:rPr>
                <w:sz w:val="24"/>
                <w:szCs w:val="24"/>
              </w:rPr>
            </w:pPr>
            <w:r w:rsidRPr="00CC3C7F">
              <w:rPr>
                <w:sz w:val="24"/>
                <w:szCs w:val="24"/>
              </w:rPr>
              <w:t>Çeyrek Altın</w:t>
            </w:r>
          </w:p>
        </w:tc>
      </w:tr>
      <w:tr w:rsidR="00A27E6D" w:rsidRPr="00CC3C7F" w:rsidTr="00A0135A">
        <w:trPr>
          <w:trHeight w:hRule="exact" w:val="423"/>
        </w:trPr>
        <w:tc>
          <w:tcPr>
            <w:tcW w:w="1712" w:type="dxa"/>
          </w:tcPr>
          <w:p w:rsidR="00A27E6D" w:rsidRPr="00CC3C7F" w:rsidRDefault="00613094">
            <w:pPr>
              <w:pStyle w:val="TableParagraph"/>
              <w:spacing w:line="271" w:lineRule="exact"/>
              <w:ind w:left="105"/>
              <w:rPr>
                <w:sz w:val="24"/>
                <w:szCs w:val="24"/>
              </w:rPr>
            </w:pPr>
            <w:r w:rsidRPr="00CC3C7F">
              <w:rPr>
                <w:sz w:val="24"/>
                <w:szCs w:val="24"/>
              </w:rPr>
              <w:t>İkinci Ödülü</w:t>
            </w:r>
          </w:p>
        </w:tc>
        <w:tc>
          <w:tcPr>
            <w:tcW w:w="4137" w:type="dxa"/>
          </w:tcPr>
          <w:p w:rsidR="00A27E6D" w:rsidRPr="00CC3C7F" w:rsidRDefault="00613094" w:rsidP="00475DC7">
            <w:pPr>
              <w:pStyle w:val="TableParagraph"/>
              <w:spacing w:line="271" w:lineRule="exact"/>
              <w:rPr>
                <w:sz w:val="24"/>
                <w:szCs w:val="24"/>
              </w:rPr>
            </w:pPr>
            <w:r w:rsidRPr="00CC3C7F">
              <w:rPr>
                <w:sz w:val="24"/>
                <w:szCs w:val="24"/>
              </w:rPr>
              <w:t xml:space="preserve">Eşiyle Beraber İki kişilik </w:t>
            </w:r>
            <w:r w:rsidR="00475DC7" w:rsidRPr="00CC3C7F">
              <w:rPr>
                <w:sz w:val="24"/>
                <w:szCs w:val="24"/>
              </w:rPr>
              <w:t>yemek</w:t>
            </w:r>
          </w:p>
        </w:tc>
      </w:tr>
      <w:tr w:rsidR="00A27E6D" w:rsidRPr="00CC3C7F" w:rsidTr="00A0135A">
        <w:trPr>
          <w:trHeight w:hRule="exact" w:val="425"/>
        </w:trPr>
        <w:tc>
          <w:tcPr>
            <w:tcW w:w="1712" w:type="dxa"/>
          </w:tcPr>
          <w:p w:rsidR="00A27E6D" w:rsidRPr="00CC3C7F" w:rsidRDefault="00613094">
            <w:pPr>
              <w:pStyle w:val="TableParagraph"/>
              <w:spacing w:line="270" w:lineRule="exact"/>
              <w:ind w:left="105"/>
              <w:rPr>
                <w:sz w:val="24"/>
                <w:szCs w:val="24"/>
              </w:rPr>
            </w:pPr>
            <w:r w:rsidRPr="00CC3C7F">
              <w:rPr>
                <w:sz w:val="24"/>
                <w:szCs w:val="24"/>
              </w:rPr>
              <w:t>Üçüncü Ödülü</w:t>
            </w:r>
          </w:p>
        </w:tc>
        <w:tc>
          <w:tcPr>
            <w:tcW w:w="4137" w:type="dxa"/>
          </w:tcPr>
          <w:p w:rsidR="00A27E6D" w:rsidRPr="00CC3C7F" w:rsidRDefault="00613094">
            <w:pPr>
              <w:pStyle w:val="TableParagraph"/>
              <w:spacing w:line="270" w:lineRule="exact"/>
              <w:rPr>
                <w:sz w:val="24"/>
                <w:szCs w:val="24"/>
              </w:rPr>
            </w:pPr>
            <w:r w:rsidRPr="00CC3C7F">
              <w:rPr>
                <w:sz w:val="24"/>
                <w:szCs w:val="24"/>
              </w:rPr>
              <w:t>Eşiyle Beraber İki kişilik sinema bileti</w:t>
            </w:r>
          </w:p>
        </w:tc>
      </w:tr>
    </w:tbl>
    <w:p w:rsidR="00BC765E" w:rsidRDefault="00BC765E">
      <w:pPr>
        <w:spacing w:before="184"/>
        <w:ind w:left="824" w:right="240"/>
        <w:rPr>
          <w:b/>
          <w:sz w:val="24"/>
          <w:szCs w:val="24"/>
        </w:rPr>
      </w:pPr>
    </w:p>
    <w:p w:rsidR="00A27E6D" w:rsidRPr="00CC3C7F" w:rsidRDefault="00613094">
      <w:pPr>
        <w:spacing w:before="184"/>
        <w:ind w:left="824" w:right="240"/>
        <w:rPr>
          <w:b/>
          <w:sz w:val="24"/>
          <w:szCs w:val="24"/>
        </w:rPr>
      </w:pPr>
      <w:r w:rsidRPr="00CC3C7F">
        <w:rPr>
          <w:b/>
          <w:sz w:val="24"/>
          <w:szCs w:val="24"/>
        </w:rPr>
        <w:lastRenderedPageBreak/>
        <w:t>YARIŞMA SINAVI</w:t>
      </w:r>
    </w:p>
    <w:p w:rsidR="00A27E6D" w:rsidRPr="00CC3C7F" w:rsidRDefault="00613094" w:rsidP="00514BCE">
      <w:pPr>
        <w:pStyle w:val="GvdeMetni"/>
        <w:spacing w:before="132" w:line="360" w:lineRule="auto"/>
        <w:ind w:left="116" w:right="76" w:firstLine="707"/>
        <w:jc w:val="both"/>
      </w:pPr>
      <w:r w:rsidRPr="00CC3C7F">
        <w:rPr>
          <w:b/>
        </w:rPr>
        <w:t xml:space="preserve">Madde 9: </w:t>
      </w:r>
      <w:r w:rsidRPr="00CC3C7F">
        <w:t>Yarışmaya katılacak veliler için sınavda çıkacak soru sayısı, sınav süresi gibi bilgiler aşağıdaki tablodaki belirtildiği gibi olacaktır.</w:t>
      </w:r>
      <w:r w:rsidR="00475DC7" w:rsidRPr="00CC3C7F">
        <w:t xml:space="preserve"> Proje Yürütme Kurulu tarafından hazırlanacak sorular, sınav tarihinden 1 hafta once sınav uygulayacak olan okulların müdürlerine elekronik ortamda teslim edilecek olup, sınava girecek yarışmacı sayısı </w:t>
      </w:r>
      <w:proofErr w:type="gramStart"/>
      <w:r w:rsidR="00475DC7" w:rsidRPr="00CC3C7F">
        <w:t>kadar</w:t>
      </w:r>
      <w:proofErr w:type="gramEnd"/>
      <w:r w:rsidR="00475DC7" w:rsidRPr="00CC3C7F">
        <w:t xml:space="preserve"> çoğaltma işlemi okul müdürlerinin </w:t>
      </w:r>
      <w:r w:rsidR="00C07956" w:rsidRPr="00CC3C7F">
        <w:t xml:space="preserve">sorumluluğunda olacaktır. </w:t>
      </w:r>
    </w:p>
    <w:p w:rsidR="00A27E6D" w:rsidRPr="00CC3C7F" w:rsidRDefault="00475DC7">
      <w:pPr>
        <w:pStyle w:val="GvdeMetni"/>
        <w:spacing w:before="4"/>
        <w:ind w:left="824" w:right="240"/>
      </w:pPr>
      <w:proofErr w:type="gramStart"/>
      <w:r w:rsidRPr="00CC3C7F">
        <w:t>Yapılacak sınav</w:t>
      </w:r>
      <w:r w:rsidR="00C07956" w:rsidRPr="00CC3C7F">
        <w:t>da her soru için</w:t>
      </w:r>
      <w:r w:rsidR="00613094" w:rsidRPr="00CC3C7F">
        <w:t xml:space="preserve"> dört seçenek bulunacaktır.</w:t>
      </w:r>
      <w:proofErr w:type="gramEnd"/>
    </w:p>
    <w:p w:rsidR="00A27E6D" w:rsidRPr="00CC3C7F" w:rsidRDefault="00613094">
      <w:pPr>
        <w:pStyle w:val="GvdeMetni"/>
        <w:spacing w:before="52"/>
        <w:ind w:left="824"/>
      </w:pPr>
      <w:r w:rsidRPr="00CC3C7F">
        <w:t>Her soru aynı puan değerinde olup</w:t>
      </w:r>
      <w:proofErr w:type="gramStart"/>
      <w:r w:rsidRPr="00CC3C7F">
        <w:t>;  3</w:t>
      </w:r>
      <w:proofErr w:type="gramEnd"/>
      <w:r w:rsidRPr="00CC3C7F">
        <w:t xml:space="preserve"> yanlış bir doğruyu götürecektir.</w:t>
      </w:r>
    </w:p>
    <w:p w:rsidR="00A27E6D" w:rsidRPr="00CC3C7F" w:rsidRDefault="00A27E6D">
      <w:pPr>
        <w:pStyle w:val="GvdeMetni"/>
        <w:spacing w:before="6" w:after="1"/>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3639"/>
      </w:tblGrid>
      <w:tr w:rsidR="00C07956" w:rsidRPr="00CC3C7F">
        <w:trPr>
          <w:trHeight w:hRule="exact" w:val="425"/>
        </w:trPr>
        <w:tc>
          <w:tcPr>
            <w:tcW w:w="3420" w:type="dxa"/>
          </w:tcPr>
          <w:p w:rsidR="00C07956" w:rsidRPr="00CC3C7F" w:rsidRDefault="00C07956" w:rsidP="00C07956">
            <w:pPr>
              <w:pStyle w:val="TableParagraph"/>
              <w:spacing w:line="270" w:lineRule="exact"/>
              <w:jc w:val="center"/>
              <w:rPr>
                <w:b/>
                <w:sz w:val="24"/>
                <w:szCs w:val="24"/>
              </w:rPr>
            </w:pPr>
            <w:r w:rsidRPr="00CC3C7F">
              <w:rPr>
                <w:b/>
                <w:sz w:val="24"/>
                <w:szCs w:val="24"/>
              </w:rPr>
              <w:t>Soru Sayısı</w:t>
            </w:r>
          </w:p>
        </w:tc>
        <w:tc>
          <w:tcPr>
            <w:tcW w:w="3639" w:type="dxa"/>
          </w:tcPr>
          <w:p w:rsidR="00C07956" w:rsidRPr="00CC3C7F" w:rsidRDefault="00C07956" w:rsidP="00C07956">
            <w:pPr>
              <w:pStyle w:val="TableParagraph"/>
              <w:spacing w:line="270" w:lineRule="exact"/>
              <w:jc w:val="center"/>
              <w:rPr>
                <w:b/>
                <w:sz w:val="24"/>
                <w:szCs w:val="24"/>
              </w:rPr>
            </w:pPr>
            <w:r w:rsidRPr="00CC3C7F">
              <w:rPr>
                <w:b/>
                <w:sz w:val="24"/>
                <w:szCs w:val="24"/>
              </w:rPr>
              <w:t>Sınav Süresi</w:t>
            </w:r>
          </w:p>
        </w:tc>
      </w:tr>
      <w:tr w:rsidR="00C07956" w:rsidRPr="00CC3C7F">
        <w:trPr>
          <w:trHeight w:hRule="exact" w:val="422"/>
        </w:trPr>
        <w:tc>
          <w:tcPr>
            <w:tcW w:w="3420" w:type="dxa"/>
          </w:tcPr>
          <w:p w:rsidR="00C07956" w:rsidRPr="00CC3C7F" w:rsidRDefault="00C07956" w:rsidP="00C07956">
            <w:pPr>
              <w:pStyle w:val="TableParagraph"/>
              <w:spacing w:line="270" w:lineRule="exact"/>
              <w:jc w:val="center"/>
              <w:rPr>
                <w:sz w:val="24"/>
                <w:szCs w:val="24"/>
              </w:rPr>
            </w:pPr>
            <w:r w:rsidRPr="00CC3C7F">
              <w:rPr>
                <w:sz w:val="24"/>
                <w:szCs w:val="24"/>
              </w:rPr>
              <w:t>50</w:t>
            </w:r>
          </w:p>
        </w:tc>
        <w:tc>
          <w:tcPr>
            <w:tcW w:w="3639" w:type="dxa"/>
          </w:tcPr>
          <w:p w:rsidR="00C07956" w:rsidRPr="00CC3C7F" w:rsidRDefault="00C07956" w:rsidP="00C07956">
            <w:pPr>
              <w:pStyle w:val="TableParagraph"/>
              <w:spacing w:line="270" w:lineRule="exact"/>
              <w:jc w:val="center"/>
              <w:rPr>
                <w:sz w:val="24"/>
                <w:szCs w:val="24"/>
              </w:rPr>
            </w:pPr>
            <w:r w:rsidRPr="00CC3C7F">
              <w:rPr>
                <w:sz w:val="24"/>
                <w:szCs w:val="24"/>
              </w:rPr>
              <w:t>60 Dakika</w:t>
            </w:r>
          </w:p>
        </w:tc>
      </w:tr>
    </w:tbl>
    <w:p w:rsidR="00A27E6D" w:rsidRPr="00CC3C7F" w:rsidRDefault="00A27E6D">
      <w:pPr>
        <w:pStyle w:val="GvdeMetni"/>
        <w:spacing w:before="7"/>
      </w:pPr>
    </w:p>
    <w:p w:rsidR="00A27E6D" w:rsidRPr="00CC3C7F" w:rsidRDefault="00613094" w:rsidP="00CC3C7F">
      <w:pPr>
        <w:pStyle w:val="GvdeMetni"/>
        <w:spacing w:before="69" w:line="360" w:lineRule="auto"/>
        <w:ind w:left="116" w:right="76" w:firstLine="707"/>
        <w:jc w:val="both"/>
      </w:pPr>
      <w:r w:rsidRPr="00CC3C7F">
        <w:rPr>
          <w:b/>
        </w:rPr>
        <w:t>Madde 10</w:t>
      </w:r>
      <w:r w:rsidRPr="00CC3C7F">
        <w:t>: Her türlü eşitlik durumunda sıralama doğum tarihi büyük olandan başlayarak belirlenecektir.</w:t>
      </w:r>
    </w:p>
    <w:p w:rsidR="00A27E6D" w:rsidRPr="00CC3C7F" w:rsidRDefault="00613094" w:rsidP="00CC3C7F">
      <w:pPr>
        <w:pStyle w:val="GvdeMetni"/>
        <w:spacing w:before="4" w:line="362" w:lineRule="auto"/>
        <w:ind w:left="116" w:right="76" w:firstLine="707"/>
        <w:jc w:val="both"/>
      </w:pPr>
      <w:r w:rsidRPr="00CC3C7F">
        <w:rPr>
          <w:b/>
        </w:rPr>
        <w:t xml:space="preserve">Madde 11: </w:t>
      </w:r>
      <w:r w:rsidRPr="00CC3C7F">
        <w:t>Sınava girecek yarışmacıların yanında kimlik belgesi bulundurması zorunludur.</w:t>
      </w:r>
    </w:p>
    <w:p w:rsidR="00A27E6D" w:rsidRPr="00CC3C7F" w:rsidRDefault="00613094" w:rsidP="00CC3C7F">
      <w:pPr>
        <w:pStyle w:val="GvdeMetni"/>
        <w:spacing w:before="1" w:line="360" w:lineRule="auto"/>
        <w:ind w:left="116" w:right="76" w:firstLine="707"/>
        <w:jc w:val="both"/>
      </w:pPr>
      <w:r w:rsidRPr="00CC3C7F">
        <w:rPr>
          <w:b/>
        </w:rPr>
        <w:t xml:space="preserve">Madde 12: </w:t>
      </w:r>
      <w:r w:rsidRPr="00CC3C7F">
        <w:t>Yarışma başlangıcından itibaren ilk 30 dakika içinde yarışmacının sınavdan ayrılmasına izin verilmeyecektir.</w:t>
      </w:r>
    </w:p>
    <w:p w:rsidR="00A27E6D" w:rsidRPr="00CC3C7F" w:rsidRDefault="00613094" w:rsidP="00CC3C7F">
      <w:pPr>
        <w:pStyle w:val="GvdeMetni"/>
        <w:spacing w:before="4" w:line="360" w:lineRule="auto"/>
        <w:ind w:left="116" w:right="76" w:firstLine="707"/>
        <w:jc w:val="both"/>
      </w:pPr>
      <w:r w:rsidRPr="00CC3C7F">
        <w:rPr>
          <w:b/>
        </w:rPr>
        <w:t xml:space="preserve">Madde 13: </w:t>
      </w:r>
      <w:r w:rsidRPr="00CC3C7F">
        <w:t>Sınav başladıktan sonraki ilk 20 dk içinde sınava girişler kabul edilecek</w:t>
      </w:r>
      <w:proofErr w:type="gramStart"/>
      <w:r w:rsidRPr="00CC3C7F">
        <w:t>,  bu</w:t>
      </w:r>
      <w:proofErr w:type="gramEnd"/>
      <w:r w:rsidRPr="00CC3C7F">
        <w:t xml:space="preserve"> süreden sonra gelenler sınava kabul</w:t>
      </w:r>
      <w:r w:rsidRPr="00CC3C7F">
        <w:rPr>
          <w:spacing w:val="-10"/>
        </w:rPr>
        <w:t xml:space="preserve"> </w:t>
      </w:r>
      <w:r w:rsidRPr="00CC3C7F">
        <w:t>edilmeyeceklerdir.</w:t>
      </w:r>
    </w:p>
    <w:p w:rsidR="00A27E6D" w:rsidRPr="00CC3C7F" w:rsidRDefault="00613094" w:rsidP="00CC3C7F">
      <w:pPr>
        <w:pStyle w:val="GvdeMetni"/>
        <w:spacing w:before="4"/>
        <w:ind w:left="824" w:right="76"/>
      </w:pPr>
      <w:r w:rsidRPr="00CC3C7F">
        <w:rPr>
          <w:b/>
        </w:rPr>
        <w:t xml:space="preserve">Madde 14: </w:t>
      </w:r>
      <w:r w:rsidRPr="00CC3C7F">
        <w:t xml:space="preserve">Sınav bitiminde sınav kitapçıkları </w:t>
      </w:r>
      <w:r w:rsidR="00C07956" w:rsidRPr="00CC3C7F">
        <w:t>velilere</w:t>
      </w:r>
      <w:r w:rsidRPr="00CC3C7F">
        <w:t xml:space="preserve"> verilmeyecektir.</w:t>
      </w:r>
    </w:p>
    <w:p w:rsidR="00A27E6D" w:rsidRPr="00CC3C7F" w:rsidRDefault="00613094" w:rsidP="00A0135A">
      <w:pPr>
        <w:pStyle w:val="GvdeMetni"/>
        <w:spacing w:before="139" w:line="360" w:lineRule="auto"/>
        <w:ind w:left="116" w:right="76" w:firstLine="707"/>
        <w:jc w:val="both"/>
      </w:pPr>
      <w:r w:rsidRPr="00CC3C7F">
        <w:rPr>
          <w:b/>
        </w:rPr>
        <w:t xml:space="preserve">Madde 15: </w:t>
      </w:r>
      <w:r w:rsidRPr="00CC3C7F">
        <w:t>Sorular, yukarıda belirtilen kitapların okunup anlaşılma düzeyini ölçmeye yönelik olacaktır.</w:t>
      </w:r>
    </w:p>
    <w:p w:rsidR="00A27E6D" w:rsidRPr="00CC3C7F" w:rsidRDefault="00613094" w:rsidP="00CC3C7F">
      <w:pPr>
        <w:pStyle w:val="Balk41"/>
        <w:spacing w:before="148"/>
        <w:ind w:right="76"/>
      </w:pPr>
      <w:r w:rsidRPr="00CC3C7F">
        <w:t>SINAVIN YAPILACAĞI YER, TARİH ve SAAT</w:t>
      </w:r>
    </w:p>
    <w:p w:rsidR="00A0135A" w:rsidRPr="00CC3C7F" w:rsidRDefault="00613094" w:rsidP="00A0135A">
      <w:pPr>
        <w:pStyle w:val="GvdeMetni"/>
        <w:spacing w:before="134" w:line="360" w:lineRule="auto"/>
        <w:ind w:left="116" w:right="76" w:firstLine="707"/>
        <w:jc w:val="both"/>
      </w:pPr>
      <w:r w:rsidRPr="00CC3C7F">
        <w:rPr>
          <w:b/>
        </w:rPr>
        <w:t xml:space="preserve">Madde16: </w:t>
      </w:r>
      <w:r w:rsidRPr="00CC3C7F">
        <w:t>Yarışmaya başvuran velilere sınav yeri ve tarihi sınavdan 2 hafta önce</w:t>
      </w:r>
      <w:proofErr w:type="gramStart"/>
      <w:r w:rsidRPr="00CC3C7F">
        <w:t>,  okul</w:t>
      </w:r>
      <w:r w:rsidR="00C07956" w:rsidRPr="00CC3C7F">
        <w:t>ların</w:t>
      </w:r>
      <w:proofErr w:type="gramEnd"/>
      <w:r w:rsidRPr="00CC3C7F">
        <w:t xml:space="preserve"> web site</w:t>
      </w:r>
      <w:r w:rsidR="00C07956" w:rsidRPr="00CC3C7F">
        <w:t>lerinden</w:t>
      </w:r>
      <w:r w:rsidRPr="00CC3C7F">
        <w:t xml:space="preserve"> ilan edilerek duyurulacaktır. </w:t>
      </w:r>
      <w:proofErr w:type="gramStart"/>
      <w:r w:rsidRPr="00CC3C7F">
        <w:t>(Sınav tarihlerinde herhangi bir değişiklik olması halinde duyuru</w:t>
      </w:r>
      <w:r w:rsidRPr="00CC3C7F">
        <w:rPr>
          <w:spacing w:val="-7"/>
        </w:rPr>
        <w:t xml:space="preserve"> </w:t>
      </w:r>
      <w:r w:rsidRPr="00CC3C7F">
        <w:t>yapılacaktır.)</w:t>
      </w:r>
      <w:proofErr w:type="gramEnd"/>
    </w:p>
    <w:p w:rsidR="00A27E6D" w:rsidRPr="00CC3C7F" w:rsidRDefault="00613094" w:rsidP="00CC3C7F">
      <w:pPr>
        <w:pStyle w:val="Balk41"/>
        <w:spacing w:before="148"/>
        <w:ind w:right="76"/>
      </w:pPr>
      <w:r w:rsidRPr="00CC3C7F">
        <w:t>SONUÇLARIN DUYURULMASI</w:t>
      </w:r>
    </w:p>
    <w:p w:rsidR="00A27E6D" w:rsidRPr="00CC3C7F" w:rsidRDefault="00613094" w:rsidP="00CC3C7F">
      <w:pPr>
        <w:pStyle w:val="GvdeMetni"/>
        <w:spacing w:before="132"/>
        <w:ind w:right="76" w:firstLine="720"/>
      </w:pPr>
      <w:r w:rsidRPr="00CC3C7F">
        <w:rPr>
          <w:b/>
        </w:rPr>
        <w:t xml:space="preserve">Madde 17: </w:t>
      </w:r>
      <w:r w:rsidRPr="00CC3C7F">
        <w:t xml:space="preserve">Yarışma sonuçları okulun ilan panolarından </w:t>
      </w:r>
      <w:r w:rsidR="00B03A24" w:rsidRPr="00CC3C7F">
        <w:t xml:space="preserve">ve web sitelerinden </w:t>
      </w:r>
      <w:r w:rsidRPr="00CC3C7F">
        <w:t>duyurulacaktır.</w:t>
      </w:r>
    </w:p>
    <w:p w:rsidR="00A27E6D" w:rsidRPr="00CC3C7F" w:rsidRDefault="00A27E6D">
      <w:pPr>
        <w:pStyle w:val="GvdeMetni"/>
      </w:pPr>
    </w:p>
    <w:p w:rsidR="009227EE" w:rsidRPr="00CC3C7F" w:rsidRDefault="009227EE">
      <w:pPr>
        <w:pStyle w:val="GvdeMetni"/>
      </w:pPr>
    </w:p>
    <w:p w:rsidR="00A27E6D" w:rsidRPr="00CC3C7F" w:rsidRDefault="00613094">
      <w:pPr>
        <w:pStyle w:val="Balk41"/>
        <w:spacing w:before="0"/>
      </w:pPr>
      <w:r w:rsidRPr="00CC3C7F">
        <w:t>TELİF HAKKI</w:t>
      </w:r>
    </w:p>
    <w:p w:rsidR="009227EE" w:rsidRPr="00CC3C7F" w:rsidRDefault="00613094" w:rsidP="00CC3C7F">
      <w:pPr>
        <w:pStyle w:val="GvdeMetni"/>
        <w:spacing w:before="134" w:line="360" w:lineRule="auto"/>
        <w:ind w:left="116" w:right="76" w:firstLine="707"/>
        <w:jc w:val="both"/>
      </w:pPr>
      <w:r w:rsidRPr="00CC3C7F">
        <w:rPr>
          <w:b/>
        </w:rPr>
        <w:t>Madde 18</w:t>
      </w:r>
      <w:r w:rsidRPr="00CC3C7F">
        <w:t xml:space="preserve">: Projenin tüm imtiyaz sahibi </w:t>
      </w:r>
      <w:r w:rsidR="00275B33" w:rsidRPr="00CC3C7F">
        <w:t>Bulancak Kaptan Ahmet Fatoğlu Mesleki ve Teknik Anadolu Lisesi</w:t>
      </w:r>
      <w:r w:rsidRPr="00CC3C7F">
        <w:t xml:space="preserve"> Müdürlüğü</w:t>
      </w:r>
      <w:r w:rsidR="002F38D1" w:rsidRPr="00CC3C7F">
        <w:t>’</w:t>
      </w:r>
      <w:r w:rsidRPr="00CC3C7F">
        <w:t xml:space="preserve">dür. Yarışmaya başvuruda bulunan veliler başvuruya ilişkin bilgilerinin, yarışma sonuçlarının ve istatistiklerinin, yarışmanın tüm süreçlerine ait her türlü fotoğraf, video ve görselin kullanım hakkının yürütme kuruluna ait olduğunu koşulsuz </w:t>
      </w:r>
      <w:proofErr w:type="gramStart"/>
      <w:r w:rsidRPr="00CC3C7F">
        <w:t>kabul</w:t>
      </w:r>
      <w:proofErr w:type="gramEnd"/>
      <w:r w:rsidRPr="00CC3C7F">
        <w:t xml:space="preserve"> etmiş sayılacaklardır. </w:t>
      </w:r>
      <w:proofErr w:type="gramStart"/>
      <w:r w:rsidRPr="00CC3C7F">
        <w:t xml:space="preserve">Bu nedenle </w:t>
      </w:r>
      <w:r w:rsidR="00275B33" w:rsidRPr="00CC3C7F">
        <w:t xml:space="preserve">Bulancak Kaptan Ahmet Fatoğlu Mesleki ve Teknik </w:t>
      </w:r>
      <w:r w:rsidR="00275B33" w:rsidRPr="00CC3C7F">
        <w:lastRenderedPageBreak/>
        <w:t>Anadolu Lisesi</w:t>
      </w:r>
      <w:r w:rsidRPr="00CC3C7F">
        <w:t xml:space="preserve"> Müdürlüğü yukarıda bahsedilen kullanımlara ilişkin başvuru sahiplerine herhangi bir t</w:t>
      </w:r>
      <w:r w:rsidR="00C07956" w:rsidRPr="00CC3C7F">
        <w:t>elif ücreti ödenmesi söz konusu</w:t>
      </w:r>
      <w:r w:rsidRPr="00CC3C7F">
        <w:t xml:space="preserve"> olmayacaktır.</w:t>
      </w:r>
      <w:proofErr w:type="gramEnd"/>
      <w:r w:rsidR="00B03A24" w:rsidRPr="00CC3C7F">
        <w:t xml:space="preserve"> Proje sürecinde yapılan her türlü etkinlik</w:t>
      </w:r>
      <w:r w:rsidR="009227EE" w:rsidRPr="00CC3C7F">
        <w:t>,</w:t>
      </w:r>
      <w:r w:rsidR="00B03A24" w:rsidRPr="00CC3C7F">
        <w:t xml:space="preserve"> </w:t>
      </w:r>
      <w:r w:rsidR="009227EE" w:rsidRPr="00CC3C7F">
        <w:t xml:space="preserve">İlçe Milli Eğitim Müdürlüğü’nde arşivlenmek amacıyla, </w:t>
      </w:r>
      <w:r w:rsidR="00B03A24" w:rsidRPr="00CC3C7F">
        <w:t xml:space="preserve">okullar tarafından </w:t>
      </w:r>
      <w:r w:rsidR="009227EE" w:rsidRPr="00CC3C7F">
        <w:t>fotoğraflanarak, proje koordinatörü okula proje tamamlandıktan en geç 2 hafta içerisinde elektronik ortamda ulaştırılacaktır.</w:t>
      </w:r>
    </w:p>
    <w:p w:rsidR="009227EE" w:rsidRPr="00CC3C7F" w:rsidRDefault="009227EE" w:rsidP="00CC3C7F">
      <w:pPr>
        <w:jc w:val="both"/>
        <w:rPr>
          <w:sz w:val="24"/>
          <w:szCs w:val="24"/>
        </w:rPr>
      </w:pPr>
    </w:p>
    <w:p w:rsidR="00A27E6D" w:rsidRPr="00CC3C7F" w:rsidRDefault="00613094">
      <w:pPr>
        <w:pStyle w:val="Balk41"/>
      </w:pPr>
      <w:r w:rsidRPr="00CC3C7F">
        <w:t>DİĞER HUSUSLAR</w:t>
      </w:r>
    </w:p>
    <w:p w:rsidR="00A27E6D" w:rsidRPr="00CC3C7F" w:rsidRDefault="00613094" w:rsidP="00CC3C7F">
      <w:pPr>
        <w:pStyle w:val="GvdeMetni"/>
        <w:spacing w:before="134" w:line="360" w:lineRule="auto"/>
        <w:ind w:left="116" w:right="98" w:firstLine="707"/>
        <w:jc w:val="both"/>
      </w:pPr>
      <w:r w:rsidRPr="00CC3C7F">
        <w:rPr>
          <w:b/>
        </w:rPr>
        <w:t>Madde 19</w:t>
      </w:r>
      <w:r w:rsidRPr="00CC3C7F">
        <w:t xml:space="preserve">: </w:t>
      </w:r>
      <w:r w:rsidR="00C07956" w:rsidRPr="00CC3C7F">
        <w:t>Y</w:t>
      </w:r>
      <w:r w:rsidRPr="00CC3C7F">
        <w:t>arışma sonrasında ödül alacak veliler tespit edilip birinci yarışma</w:t>
      </w:r>
      <w:r w:rsidR="00C07956" w:rsidRPr="00CC3C7F">
        <w:t>cıların</w:t>
      </w:r>
      <w:r w:rsidRPr="00CC3C7F">
        <w:t xml:space="preserve"> ödülleri </w:t>
      </w:r>
      <w:r w:rsidR="00C07956" w:rsidRPr="00CC3C7F">
        <w:t xml:space="preserve">İlçe ödül töreninde </w:t>
      </w:r>
      <w:r w:rsidRPr="00CC3C7F">
        <w:t>verilecektir.</w:t>
      </w:r>
      <w:r w:rsidR="00C07956" w:rsidRPr="00CC3C7F">
        <w:t xml:space="preserve"> </w:t>
      </w:r>
      <w:proofErr w:type="gramStart"/>
      <w:r w:rsidR="00C07956" w:rsidRPr="00CC3C7F">
        <w:t>İlçe ödül töreninin yeri ve tarihi İlçe Milli Eğitim Müdürlüğü tarafından belirlenecek ve okullara bildirilecektir.</w:t>
      </w:r>
      <w:proofErr w:type="gramEnd"/>
    </w:p>
    <w:p w:rsidR="00A27E6D" w:rsidRPr="00CC3C7F" w:rsidRDefault="00613094" w:rsidP="00CC3C7F">
      <w:pPr>
        <w:pStyle w:val="GvdeMetni"/>
        <w:spacing w:before="4"/>
        <w:ind w:left="824"/>
        <w:jc w:val="both"/>
      </w:pPr>
      <w:r w:rsidRPr="00CC3C7F">
        <w:rPr>
          <w:b/>
        </w:rPr>
        <w:t>Madde 20</w:t>
      </w:r>
      <w:r w:rsidRPr="00CC3C7F">
        <w:t>: Ödül almaya hak kazanan kişilerin kimlik belgesi ibraz etmesi zorunludur.</w:t>
      </w:r>
    </w:p>
    <w:p w:rsidR="00A27E6D" w:rsidRPr="00CC3C7F" w:rsidRDefault="00613094" w:rsidP="00CC3C7F">
      <w:pPr>
        <w:pStyle w:val="GvdeMetni"/>
        <w:spacing w:before="139"/>
        <w:ind w:left="824"/>
        <w:jc w:val="both"/>
      </w:pPr>
      <w:r w:rsidRPr="00CC3C7F">
        <w:rPr>
          <w:b/>
        </w:rPr>
        <w:t>Madde 21</w:t>
      </w:r>
      <w:r w:rsidRPr="00CC3C7F">
        <w:t>: Proje Yürütme Kurulu şartnamede her türlü değişiklik yapma hakkını saklı</w:t>
      </w:r>
    </w:p>
    <w:p w:rsidR="00BC4A58" w:rsidRPr="00CC3C7F" w:rsidRDefault="00613094" w:rsidP="00CC3C7F">
      <w:pPr>
        <w:pStyle w:val="GvdeMetni"/>
        <w:spacing w:before="137"/>
        <w:ind w:left="116"/>
        <w:jc w:val="both"/>
      </w:pPr>
      <w:proofErr w:type="gramStart"/>
      <w:r w:rsidRPr="00CC3C7F">
        <w:t>tutar</w:t>
      </w:r>
      <w:proofErr w:type="gramEnd"/>
      <w:r w:rsidRPr="00CC3C7F">
        <w:t>.</w:t>
      </w:r>
    </w:p>
    <w:p w:rsidR="00BC4A58" w:rsidRPr="00CC3C7F" w:rsidRDefault="00BC4A58" w:rsidP="00BC4A58">
      <w:pPr>
        <w:rPr>
          <w:sz w:val="24"/>
          <w:szCs w:val="24"/>
        </w:rPr>
      </w:pPr>
    </w:p>
    <w:p w:rsidR="00BC4A58" w:rsidRDefault="00BC4A58" w:rsidP="00BC4A58">
      <w:pPr>
        <w:rPr>
          <w:sz w:val="24"/>
          <w:szCs w:val="24"/>
        </w:rPr>
      </w:pPr>
    </w:p>
    <w:p w:rsidR="00A038F0" w:rsidRDefault="00A038F0" w:rsidP="00BC4A58">
      <w:pPr>
        <w:rPr>
          <w:sz w:val="24"/>
          <w:szCs w:val="24"/>
        </w:rPr>
      </w:pPr>
    </w:p>
    <w:p w:rsidR="00A368B8" w:rsidRDefault="00A368B8" w:rsidP="00A368B8">
      <w:pPr>
        <w:rPr>
          <w:b/>
        </w:rPr>
      </w:pPr>
      <w:r w:rsidRPr="00BC4A58">
        <w:rPr>
          <w:b/>
        </w:rPr>
        <w:t xml:space="preserve">        Turgut HACINOĞMANOĞLU</w:t>
      </w:r>
      <w:r>
        <w:rPr>
          <w:b/>
        </w:rPr>
        <w:tab/>
      </w:r>
      <w:r>
        <w:rPr>
          <w:b/>
        </w:rPr>
        <w:tab/>
      </w:r>
      <w:r>
        <w:rPr>
          <w:b/>
        </w:rPr>
        <w:tab/>
      </w:r>
      <w:r>
        <w:rPr>
          <w:b/>
        </w:rPr>
        <w:tab/>
      </w:r>
      <w:r>
        <w:rPr>
          <w:b/>
        </w:rPr>
        <w:tab/>
        <w:t>Tülin KARAKILIÇ TURAN</w:t>
      </w:r>
    </w:p>
    <w:p w:rsidR="00A368B8" w:rsidRPr="00BC4A58" w:rsidRDefault="00A368B8" w:rsidP="00A368B8">
      <w:pPr>
        <w:rPr>
          <w:b/>
        </w:rPr>
      </w:pPr>
    </w:p>
    <w:p w:rsidR="00A368B8" w:rsidRPr="00BC4A58" w:rsidRDefault="00A368B8" w:rsidP="00A368B8">
      <w:pPr>
        <w:tabs>
          <w:tab w:val="left" w:pos="2467"/>
          <w:tab w:val="left" w:pos="6424"/>
        </w:tabs>
        <w:rPr>
          <w:b/>
        </w:rPr>
      </w:pPr>
      <w:r w:rsidRPr="00BC4A58">
        <w:rPr>
          <w:b/>
        </w:rPr>
        <w:t xml:space="preserve">       </w:t>
      </w:r>
      <w:proofErr w:type="gramStart"/>
      <w:r w:rsidRPr="00BC4A58">
        <w:rPr>
          <w:b/>
        </w:rPr>
        <w:t>Bulancak  Kaptan</w:t>
      </w:r>
      <w:proofErr w:type="gramEnd"/>
      <w:r w:rsidRPr="00BC4A58">
        <w:rPr>
          <w:b/>
        </w:rPr>
        <w:t xml:space="preserve"> Ahmet Fatoğlu</w:t>
      </w:r>
      <w:r>
        <w:rPr>
          <w:b/>
        </w:rPr>
        <w:tab/>
        <w:t xml:space="preserve">      Proje Koordinatörü</w:t>
      </w:r>
    </w:p>
    <w:p w:rsidR="00A368B8" w:rsidRPr="00BC4A58" w:rsidRDefault="00A368B8" w:rsidP="00A368B8">
      <w:pPr>
        <w:tabs>
          <w:tab w:val="left" w:pos="2467"/>
        </w:tabs>
        <w:rPr>
          <w:b/>
        </w:rPr>
      </w:pPr>
      <w:r w:rsidRPr="00BC4A58">
        <w:rPr>
          <w:b/>
        </w:rPr>
        <w:t>Mesleki ve Teknik Anadolu Lisesi Müdürü</w:t>
      </w:r>
    </w:p>
    <w:p w:rsidR="00A368B8" w:rsidRPr="008A1831" w:rsidRDefault="00A368B8" w:rsidP="00A368B8">
      <w:pPr>
        <w:pStyle w:val="GvdeMetni"/>
        <w:rPr>
          <w:b/>
          <w:sz w:val="20"/>
        </w:rPr>
      </w:pPr>
    </w:p>
    <w:p w:rsidR="00A368B8" w:rsidRPr="008A1831" w:rsidRDefault="00A368B8" w:rsidP="00A368B8">
      <w:pPr>
        <w:pStyle w:val="GvdeMetni"/>
        <w:rPr>
          <w:b/>
          <w:sz w:val="20"/>
        </w:rPr>
      </w:pPr>
    </w:p>
    <w:p w:rsidR="00A368B8" w:rsidRDefault="00A368B8" w:rsidP="00A368B8">
      <w:pPr>
        <w:pStyle w:val="GvdeMetni"/>
        <w:spacing w:before="9"/>
        <w:rPr>
          <w:b/>
          <w:sz w:val="22"/>
        </w:rPr>
      </w:pPr>
    </w:p>
    <w:p w:rsidR="00A368B8" w:rsidRDefault="00A368B8" w:rsidP="00A368B8">
      <w:pPr>
        <w:pStyle w:val="GvdeMetni"/>
        <w:spacing w:before="9"/>
        <w:rPr>
          <w:b/>
          <w:sz w:val="22"/>
        </w:rPr>
      </w:pPr>
    </w:p>
    <w:p w:rsidR="00A368B8" w:rsidRPr="008A1831" w:rsidRDefault="00A368B8" w:rsidP="00A368B8">
      <w:pPr>
        <w:pStyle w:val="GvdeMetni"/>
        <w:spacing w:before="9"/>
        <w:rPr>
          <w:b/>
          <w:sz w:val="22"/>
        </w:rPr>
      </w:pPr>
    </w:p>
    <w:p w:rsidR="00A368B8" w:rsidRPr="008A1831" w:rsidRDefault="00A368B8" w:rsidP="00A368B8">
      <w:pPr>
        <w:pStyle w:val="Balk41"/>
        <w:spacing w:before="70"/>
        <w:ind w:right="5662"/>
        <w:jc w:val="center"/>
      </w:pPr>
      <w:r w:rsidRPr="008A1831">
        <w:t>Uygun Görüşle Arz Ederim</w:t>
      </w:r>
    </w:p>
    <w:p w:rsidR="00A368B8" w:rsidRPr="008A1831" w:rsidRDefault="00A368B8" w:rsidP="00A368B8">
      <w:pPr>
        <w:spacing w:before="41"/>
        <w:ind w:left="864" w:right="5662"/>
        <w:jc w:val="center"/>
        <w:rPr>
          <w:b/>
          <w:sz w:val="24"/>
        </w:rPr>
      </w:pPr>
      <w:r w:rsidRPr="008A1831">
        <w:rPr>
          <w:b/>
          <w:sz w:val="24"/>
        </w:rPr>
        <w:t>…/… /2017</w:t>
      </w:r>
    </w:p>
    <w:p w:rsidR="00A368B8" w:rsidRPr="008A1831" w:rsidRDefault="00A368B8" w:rsidP="00A368B8">
      <w:pPr>
        <w:pStyle w:val="GvdeMetni"/>
        <w:rPr>
          <w:b/>
        </w:rPr>
      </w:pPr>
    </w:p>
    <w:p w:rsidR="00A368B8" w:rsidRPr="008A1831" w:rsidRDefault="00A368B8" w:rsidP="00A368B8">
      <w:pPr>
        <w:pStyle w:val="GvdeMetni"/>
        <w:rPr>
          <w:b/>
        </w:rPr>
      </w:pPr>
    </w:p>
    <w:p w:rsidR="00A368B8" w:rsidRPr="008A1831" w:rsidRDefault="00A368B8" w:rsidP="00A368B8">
      <w:pPr>
        <w:spacing w:before="180" w:line="272" w:lineRule="exact"/>
        <w:ind w:left="983" w:right="5455"/>
        <w:jc w:val="center"/>
        <w:rPr>
          <w:b/>
          <w:sz w:val="24"/>
        </w:rPr>
      </w:pPr>
      <w:r w:rsidRPr="008A1831">
        <w:rPr>
          <w:b/>
          <w:sz w:val="24"/>
        </w:rPr>
        <w:t>Şenel BULUT</w:t>
      </w:r>
    </w:p>
    <w:p w:rsidR="00A368B8" w:rsidRPr="008A1831" w:rsidRDefault="00A368B8" w:rsidP="00A368B8">
      <w:pPr>
        <w:spacing w:line="272" w:lineRule="exact"/>
        <w:ind w:left="983" w:right="5532"/>
        <w:jc w:val="center"/>
        <w:rPr>
          <w:b/>
          <w:sz w:val="24"/>
        </w:rPr>
      </w:pPr>
      <w:r w:rsidRPr="008A1831">
        <w:rPr>
          <w:b/>
          <w:sz w:val="24"/>
        </w:rPr>
        <w:t>İlçe Milli Eğitim Müdürü</w:t>
      </w:r>
    </w:p>
    <w:p w:rsidR="00A368B8" w:rsidRPr="008A1831" w:rsidRDefault="00A368B8" w:rsidP="00A368B8">
      <w:pPr>
        <w:pStyle w:val="GvdeMetni"/>
        <w:rPr>
          <w:b/>
          <w:sz w:val="20"/>
        </w:rPr>
      </w:pPr>
    </w:p>
    <w:p w:rsidR="00A368B8" w:rsidRPr="008A1831" w:rsidRDefault="00A368B8" w:rsidP="00A368B8">
      <w:pPr>
        <w:pStyle w:val="GvdeMetni"/>
        <w:rPr>
          <w:b/>
          <w:sz w:val="20"/>
        </w:rPr>
      </w:pPr>
    </w:p>
    <w:p w:rsidR="00A368B8" w:rsidRPr="008A1831" w:rsidRDefault="00A368B8" w:rsidP="00A368B8">
      <w:pPr>
        <w:pStyle w:val="GvdeMetni"/>
        <w:rPr>
          <w:b/>
          <w:sz w:val="20"/>
        </w:rPr>
      </w:pPr>
    </w:p>
    <w:p w:rsidR="00A368B8" w:rsidRPr="008A1831" w:rsidRDefault="00A368B8" w:rsidP="00A368B8">
      <w:pPr>
        <w:pStyle w:val="GvdeMetni"/>
        <w:rPr>
          <w:b/>
          <w:sz w:val="20"/>
        </w:rPr>
      </w:pPr>
    </w:p>
    <w:p w:rsidR="00A368B8" w:rsidRPr="008A1831" w:rsidRDefault="00A368B8" w:rsidP="00A368B8">
      <w:pPr>
        <w:pStyle w:val="GvdeMetni"/>
        <w:rPr>
          <w:b/>
          <w:sz w:val="20"/>
        </w:rPr>
      </w:pPr>
    </w:p>
    <w:p w:rsidR="00A368B8" w:rsidRPr="008A1831" w:rsidRDefault="00A368B8" w:rsidP="00A368B8">
      <w:pPr>
        <w:pStyle w:val="GvdeMetni"/>
        <w:rPr>
          <w:b/>
          <w:sz w:val="20"/>
        </w:rPr>
      </w:pPr>
    </w:p>
    <w:p w:rsidR="00A368B8" w:rsidRPr="008A1831" w:rsidRDefault="00A368B8" w:rsidP="00A368B8">
      <w:pPr>
        <w:ind w:left="983" w:right="843"/>
        <w:jc w:val="center"/>
        <w:rPr>
          <w:b/>
          <w:sz w:val="24"/>
        </w:rPr>
      </w:pPr>
      <w:r w:rsidRPr="008A1831">
        <w:rPr>
          <w:b/>
          <w:sz w:val="24"/>
        </w:rPr>
        <w:t>OLUR</w:t>
      </w:r>
    </w:p>
    <w:p w:rsidR="00A368B8" w:rsidRPr="008A1831" w:rsidRDefault="00A368B8" w:rsidP="00A368B8">
      <w:pPr>
        <w:pStyle w:val="GvdeMetni"/>
        <w:spacing w:before="10"/>
        <w:rPr>
          <w:b/>
          <w:sz w:val="20"/>
        </w:rPr>
      </w:pPr>
    </w:p>
    <w:p w:rsidR="00A368B8" w:rsidRPr="008A1831" w:rsidRDefault="00A368B8" w:rsidP="00A368B8">
      <w:pPr>
        <w:ind w:left="983" w:right="825"/>
        <w:jc w:val="center"/>
        <w:rPr>
          <w:b/>
          <w:sz w:val="24"/>
        </w:rPr>
      </w:pPr>
      <w:r w:rsidRPr="008A1831">
        <w:rPr>
          <w:b/>
          <w:sz w:val="24"/>
        </w:rPr>
        <w:t xml:space="preserve">…/ </w:t>
      </w:r>
      <w:r>
        <w:rPr>
          <w:b/>
          <w:sz w:val="24"/>
        </w:rPr>
        <w:t>…</w:t>
      </w:r>
      <w:r w:rsidRPr="008A1831">
        <w:rPr>
          <w:b/>
          <w:sz w:val="24"/>
        </w:rPr>
        <w:t xml:space="preserve"> / 2017</w:t>
      </w:r>
    </w:p>
    <w:p w:rsidR="00A368B8" w:rsidRPr="008A1831" w:rsidRDefault="00A368B8" w:rsidP="00A368B8">
      <w:pPr>
        <w:pStyle w:val="GvdeMetni"/>
        <w:rPr>
          <w:b/>
        </w:rPr>
      </w:pPr>
    </w:p>
    <w:p w:rsidR="00A368B8" w:rsidRPr="008A1831" w:rsidRDefault="00A368B8" w:rsidP="00A368B8">
      <w:pPr>
        <w:spacing w:before="209" w:line="446" w:lineRule="auto"/>
        <w:ind w:left="4253" w:right="2769" w:hanging="425"/>
        <w:rPr>
          <w:b/>
          <w:sz w:val="24"/>
        </w:rPr>
      </w:pPr>
      <w:r>
        <w:rPr>
          <w:b/>
          <w:sz w:val="24"/>
        </w:rPr>
        <w:t>Niyazi U</w:t>
      </w:r>
      <w:r w:rsidRPr="008A1831">
        <w:rPr>
          <w:b/>
          <w:sz w:val="24"/>
        </w:rPr>
        <w:t>LUGÖLGE Kaymakam</w:t>
      </w:r>
    </w:p>
    <w:p w:rsidR="00A038F0" w:rsidRDefault="00A038F0" w:rsidP="00BC4A58">
      <w:pPr>
        <w:rPr>
          <w:sz w:val="24"/>
          <w:szCs w:val="24"/>
        </w:rPr>
      </w:pPr>
    </w:p>
    <w:p w:rsidR="00A038F0" w:rsidRDefault="00A038F0" w:rsidP="00BC4A58">
      <w:pPr>
        <w:rPr>
          <w:sz w:val="24"/>
          <w:szCs w:val="24"/>
        </w:rPr>
      </w:pPr>
    </w:p>
    <w:p w:rsidR="00A0135A" w:rsidRDefault="00A0135A" w:rsidP="00BC4A58">
      <w:pPr>
        <w:rPr>
          <w:sz w:val="24"/>
          <w:szCs w:val="24"/>
        </w:rPr>
      </w:pPr>
    </w:p>
    <w:p w:rsidR="00A038F0" w:rsidRPr="00A038F0" w:rsidRDefault="00A038F0" w:rsidP="00BC4A58">
      <w:pPr>
        <w:rPr>
          <w:b/>
          <w:sz w:val="24"/>
          <w:szCs w:val="24"/>
        </w:rPr>
      </w:pPr>
      <w:r w:rsidRPr="00A038F0">
        <w:rPr>
          <w:b/>
          <w:sz w:val="24"/>
          <w:szCs w:val="24"/>
        </w:rPr>
        <w:lastRenderedPageBreak/>
        <w:t>EKLER:</w:t>
      </w:r>
    </w:p>
    <w:p w:rsidR="00A038F0" w:rsidRDefault="00A038F0" w:rsidP="00BC4A58">
      <w:pPr>
        <w:rPr>
          <w:sz w:val="24"/>
          <w:szCs w:val="24"/>
        </w:rPr>
      </w:pPr>
    </w:p>
    <w:p w:rsidR="00A038F0" w:rsidRDefault="00A038F0" w:rsidP="00BC4A58">
      <w:pPr>
        <w:rPr>
          <w:sz w:val="24"/>
          <w:szCs w:val="24"/>
        </w:rPr>
      </w:pPr>
    </w:p>
    <w:p w:rsidR="00A038F0" w:rsidRPr="00CC3C7F" w:rsidRDefault="00A038F0" w:rsidP="00BC4A58">
      <w:pPr>
        <w:rPr>
          <w:sz w:val="24"/>
          <w:szCs w:val="24"/>
        </w:rPr>
      </w:pPr>
    </w:p>
    <w:p w:rsidR="00B03A24" w:rsidRPr="00CC3C7F" w:rsidRDefault="00E61AD9" w:rsidP="009227EE">
      <w:pPr>
        <w:spacing w:before="57"/>
        <w:jc w:val="center"/>
        <w:rPr>
          <w:b/>
          <w:sz w:val="24"/>
          <w:szCs w:val="24"/>
        </w:rPr>
      </w:pPr>
      <w:r>
        <w:rPr>
          <w:b/>
          <w:sz w:val="24"/>
          <w:szCs w:val="24"/>
        </w:rPr>
        <w:t xml:space="preserve">EK 1: </w:t>
      </w:r>
      <w:r w:rsidR="009227EE" w:rsidRPr="00CC3C7F">
        <w:rPr>
          <w:b/>
          <w:sz w:val="24"/>
          <w:szCs w:val="24"/>
        </w:rPr>
        <w:t xml:space="preserve">“BULANCAK OKUYOR” PROJESİ </w:t>
      </w:r>
      <w:r w:rsidR="00B03A24" w:rsidRPr="00CC3C7F">
        <w:rPr>
          <w:b/>
          <w:sz w:val="24"/>
          <w:szCs w:val="24"/>
        </w:rPr>
        <w:t>ÇALIŞMA</w:t>
      </w:r>
      <w:r w:rsidR="00B03A24" w:rsidRPr="00CC3C7F">
        <w:rPr>
          <w:b/>
          <w:spacing w:val="-13"/>
          <w:sz w:val="24"/>
          <w:szCs w:val="24"/>
        </w:rPr>
        <w:t xml:space="preserve"> </w:t>
      </w:r>
      <w:r w:rsidR="00B03A24" w:rsidRPr="00CC3C7F">
        <w:rPr>
          <w:b/>
          <w:sz w:val="24"/>
          <w:szCs w:val="24"/>
        </w:rPr>
        <w:t>TAKVİMİ</w:t>
      </w:r>
    </w:p>
    <w:p w:rsidR="00B03A24" w:rsidRPr="00CC3C7F" w:rsidRDefault="00B03A24" w:rsidP="009227EE">
      <w:pPr>
        <w:pStyle w:val="GvdeMetni"/>
        <w:spacing w:before="8"/>
        <w:jc w:val="center"/>
        <w:rPr>
          <w:b/>
        </w:rPr>
      </w:pPr>
    </w:p>
    <w:tbl>
      <w:tblPr>
        <w:tblStyle w:val="TabloKlavuzu"/>
        <w:tblW w:w="0" w:type="auto"/>
        <w:tblLook w:val="04A0" w:firstRow="1" w:lastRow="0" w:firstColumn="1" w:lastColumn="0" w:noHBand="0" w:noVBand="1"/>
      </w:tblPr>
      <w:tblGrid>
        <w:gridCol w:w="817"/>
        <w:gridCol w:w="1701"/>
        <w:gridCol w:w="2977"/>
        <w:gridCol w:w="3935"/>
      </w:tblGrid>
      <w:tr w:rsidR="00CC3C7F" w:rsidRPr="00CC3C7F" w:rsidTr="00CC3C7F">
        <w:tc>
          <w:tcPr>
            <w:tcW w:w="817" w:type="dxa"/>
          </w:tcPr>
          <w:p w:rsidR="00A038F0" w:rsidRDefault="00A038F0" w:rsidP="009227EE">
            <w:pPr>
              <w:pStyle w:val="GvdeMetni"/>
              <w:spacing w:before="8"/>
              <w:jc w:val="center"/>
              <w:rPr>
                <w:b/>
              </w:rPr>
            </w:pPr>
          </w:p>
          <w:p w:rsidR="00CC3C7F" w:rsidRPr="00CC3C7F" w:rsidRDefault="00CC3C7F" w:rsidP="009227EE">
            <w:pPr>
              <w:pStyle w:val="GvdeMetni"/>
              <w:spacing w:before="8"/>
              <w:jc w:val="center"/>
              <w:rPr>
                <w:b/>
              </w:rPr>
            </w:pPr>
            <w:r w:rsidRPr="00CC3C7F">
              <w:rPr>
                <w:b/>
              </w:rPr>
              <w:t>Sıra No</w:t>
            </w:r>
          </w:p>
        </w:tc>
        <w:tc>
          <w:tcPr>
            <w:tcW w:w="1701" w:type="dxa"/>
          </w:tcPr>
          <w:p w:rsidR="00A038F0" w:rsidRDefault="00A038F0" w:rsidP="009227EE">
            <w:pPr>
              <w:pStyle w:val="GvdeMetni"/>
              <w:spacing w:before="8"/>
              <w:jc w:val="center"/>
              <w:rPr>
                <w:b/>
              </w:rPr>
            </w:pPr>
          </w:p>
          <w:p w:rsidR="00CC3C7F" w:rsidRPr="00CC3C7F" w:rsidRDefault="00CC3C7F" w:rsidP="009227EE">
            <w:pPr>
              <w:pStyle w:val="GvdeMetni"/>
              <w:spacing w:before="8"/>
              <w:jc w:val="center"/>
              <w:rPr>
                <w:b/>
              </w:rPr>
            </w:pPr>
            <w:r w:rsidRPr="00CC3C7F">
              <w:rPr>
                <w:b/>
              </w:rPr>
              <w:t>Tarih</w:t>
            </w:r>
          </w:p>
        </w:tc>
        <w:tc>
          <w:tcPr>
            <w:tcW w:w="2977" w:type="dxa"/>
          </w:tcPr>
          <w:p w:rsidR="00A038F0" w:rsidRDefault="00A038F0" w:rsidP="009227EE">
            <w:pPr>
              <w:pStyle w:val="GvdeMetni"/>
              <w:spacing w:before="8"/>
              <w:jc w:val="center"/>
              <w:rPr>
                <w:b/>
              </w:rPr>
            </w:pPr>
          </w:p>
          <w:p w:rsidR="00CC3C7F" w:rsidRDefault="00CC3C7F" w:rsidP="009227EE">
            <w:pPr>
              <w:pStyle w:val="GvdeMetni"/>
              <w:spacing w:before="8"/>
              <w:jc w:val="center"/>
              <w:rPr>
                <w:b/>
              </w:rPr>
            </w:pPr>
            <w:r w:rsidRPr="00CC3C7F">
              <w:rPr>
                <w:b/>
              </w:rPr>
              <w:t>Görevli/Sorumlu Kurum veya Kişiler</w:t>
            </w:r>
          </w:p>
          <w:p w:rsidR="00A038F0" w:rsidRPr="00CC3C7F" w:rsidRDefault="00A038F0" w:rsidP="009227EE">
            <w:pPr>
              <w:pStyle w:val="GvdeMetni"/>
              <w:spacing w:before="8"/>
              <w:jc w:val="center"/>
              <w:rPr>
                <w:b/>
              </w:rPr>
            </w:pPr>
          </w:p>
        </w:tc>
        <w:tc>
          <w:tcPr>
            <w:tcW w:w="3935" w:type="dxa"/>
          </w:tcPr>
          <w:p w:rsidR="00A038F0" w:rsidRDefault="00A038F0" w:rsidP="009227EE">
            <w:pPr>
              <w:pStyle w:val="GvdeMetni"/>
              <w:spacing w:before="8"/>
              <w:jc w:val="center"/>
              <w:rPr>
                <w:b/>
              </w:rPr>
            </w:pPr>
          </w:p>
          <w:p w:rsidR="00CC3C7F" w:rsidRPr="00CC3C7F" w:rsidRDefault="00CC3C7F" w:rsidP="009227EE">
            <w:pPr>
              <w:pStyle w:val="GvdeMetni"/>
              <w:spacing w:before="8"/>
              <w:jc w:val="center"/>
              <w:rPr>
                <w:b/>
              </w:rPr>
            </w:pPr>
            <w:r w:rsidRPr="00CC3C7F">
              <w:rPr>
                <w:b/>
              </w:rPr>
              <w:t>Yapılacak İş ve İşlemler</w:t>
            </w:r>
          </w:p>
        </w:tc>
      </w:tr>
      <w:tr w:rsidR="00CC3C7F" w:rsidRPr="00CC3C7F" w:rsidTr="00A038F0">
        <w:tc>
          <w:tcPr>
            <w:tcW w:w="817" w:type="dxa"/>
            <w:vAlign w:val="center"/>
          </w:tcPr>
          <w:p w:rsidR="00A038F0" w:rsidRDefault="00A038F0" w:rsidP="00A038F0">
            <w:pPr>
              <w:pStyle w:val="GvdeMetni"/>
              <w:spacing w:before="8"/>
              <w:jc w:val="center"/>
              <w:rPr>
                <w:b/>
              </w:rPr>
            </w:pPr>
          </w:p>
          <w:p w:rsidR="00CC3C7F" w:rsidRPr="00CC3C7F" w:rsidRDefault="00CC3C7F" w:rsidP="00A038F0">
            <w:pPr>
              <w:pStyle w:val="GvdeMetni"/>
              <w:spacing w:before="8"/>
              <w:jc w:val="center"/>
              <w:rPr>
                <w:b/>
              </w:rPr>
            </w:pPr>
            <w:r w:rsidRPr="00CC3C7F">
              <w:rPr>
                <w:b/>
              </w:rPr>
              <w:t>1</w:t>
            </w:r>
          </w:p>
        </w:tc>
        <w:tc>
          <w:tcPr>
            <w:tcW w:w="1701" w:type="dxa"/>
            <w:vAlign w:val="center"/>
          </w:tcPr>
          <w:p w:rsidR="00A038F0" w:rsidRDefault="00A038F0" w:rsidP="00A038F0">
            <w:pPr>
              <w:pStyle w:val="GvdeMetni"/>
              <w:spacing w:before="8"/>
              <w:jc w:val="center"/>
            </w:pPr>
          </w:p>
          <w:p w:rsidR="00CC3C7F" w:rsidRPr="00CC3C7F" w:rsidRDefault="00CC3C7F" w:rsidP="00A038F0">
            <w:pPr>
              <w:pStyle w:val="GvdeMetni"/>
              <w:spacing w:before="8"/>
              <w:jc w:val="center"/>
            </w:pPr>
            <w:r w:rsidRPr="00CC3C7F">
              <w:t>Eylül 2017</w:t>
            </w:r>
          </w:p>
          <w:p w:rsidR="00CC3C7F" w:rsidRDefault="00CC3C7F" w:rsidP="00A038F0">
            <w:pPr>
              <w:pStyle w:val="GvdeMetni"/>
              <w:spacing w:before="8"/>
              <w:jc w:val="center"/>
            </w:pPr>
            <w:r w:rsidRPr="00CC3C7F">
              <w:t>Ekim 2017</w:t>
            </w:r>
          </w:p>
          <w:p w:rsidR="00A038F0" w:rsidRPr="00CC3C7F" w:rsidRDefault="00A038F0" w:rsidP="00A038F0">
            <w:pPr>
              <w:pStyle w:val="GvdeMetni"/>
              <w:spacing w:before="8"/>
              <w:jc w:val="center"/>
            </w:pPr>
          </w:p>
        </w:tc>
        <w:tc>
          <w:tcPr>
            <w:tcW w:w="2977" w:type="dxa"/>
            <w:vAlign w:val="center"/>
          </w:tcPr>
          <w:p w:rsidR="00A038F0" w:rsidRDefault="00A038F0" w:rsidP="00A038F0">
            <w:pPr>
              <w:pStyle w:val="GvdeMetni"/>
              <w:spacing w:before="8"/>
              <w:jc w:val="center"/>
            </w:pPr>
          </w:p>
          <w:p w:rsidR="00CC3C7F" w:rsidRPr="00CC3C7F" w:rsidRDefault="00CC3C7F" w:rsidP="00A038F0">
            <w:pPr>
              <w:pStyle w:val="GvdeMetni"/>
              <w:spacing w:before="8"/>
              <w:jc w:val="center"/>
            </w:pPr>
            <w:r w:rsidRPr="00CC3C7F">
              <w:t>Tüm Eğitim Kurumları</w:t>
            </w:r>
          </w:p>
        </w:tc>
        <w:tc>
          <w:tcPr>
            <w:tcW w:w="3935" w:type="dxa"/>
            <w:vAlign w:val="center"/>
          </w:tcPr>
          <w:p w:rsidR="00A038F0" w:rsidRDefault="00A038F0" w:rsidP="00A038F0">
            <w:pPr>
              <w:pStyle w:val="GvdeMetni"/>
              <w:spacing w:before="8"/>
              <w:jc w:val="center"/>
            </w:pPr>
          </w:p>
          <w:p w:rsidR="00CC3C7F" w:rsidRPr="00CC3C7F" w:rsidRDefault="00CC3C7F" w:rsidP="00A038F0">
            <w:pPr>
              <w:pStyle w:val="GvdeMetni"/>
              <w:spacing w:before="8"/>
              <w:jc w:val="center"/>
            </w:pPr>
            <w:r w:rsidRPr="00CC3C7F">
              <w:t>Veli Paylaşım</w:t>
            </w:r>
            <w:r w:rsidRPr="00CC3C7F">
              <w:rPr>
                <w:spacing w:val="-11"/>
              </w:rPr>
              <w:t xml:space="preserve"> </w:t>
            </w:r>
            <w:r w:rsidRPr="00CC3C7F">
              <w:t>Toplantıları</w:t>
            </w:r>
          </w:p>
        </w:tc>
      </w:tr>
      <w:tr w:rsidR="00CC3C7F" w:rsidRPr="00CC3C7F" w:rsidTr="00A038F0">
        <w:tc>
          <w:tcPr>
            <w:tcW w:w="817" w:type="dxa"/>
            <w:vAlign w:val="center"/>
          </w:tcPr>
          <w:p w:rsidR="00CC3C7F" w:rsidRPr="00CC3C7F" w:rsidRDefault="00CC3C7F" w:rsidP="00A038F0">
            <w:pPr>
              <w:pStyle w:val="GvdeMetni"/>
              <w:spacing w:before="8"/>
              <w:jc w:val="center"/>
              <w:rPr>
                <w:b/>
              </w:rPr>
            </w:pPr>
            <w:r w:rsidRPr="00CC3C7F">
              <w:rPr>
                <w:b/>
              </w:rPr>
              <w:t>2</w:t>
            </w:r>
          </w:p>
        </w:tc>
        <w:tc>
          <w:tcPr>
            <w:tcW w:w="1701" w:type="dxa"/>
            <w:vAlign w:val="center"/>
          </w:tcPr>
          <w:p w:rsidR="00A038F0" w:rsidRDefault="00A038F0" w:rsidP="00A038F0">
            <w:pPr>
              <w:pStyle w:val="GvdeMetni"/>
              <w:spacing w:before="8"/>
              <w:jc w:val="center"/>
            </w:pPr>
          </w:p>
          <w:p w:rsidR="00CC3C7F" w:rsidRPr="00CC3C7F" w:rsidRDefault="00CC3C7F" w:rsidP="00A038F0">
            <w:pPr>
              <w:pStyle w:val="GvdeMetni"/>
              <w:spacing w:before="8"/>
              <w:jc w:val="center"/>
            </w:pPr>
            <w:r>
              <w:t xml:space="preserve">Kasım </w:t>
            </w:r>
            <w:r w:rsidRPr="00CC3C7F">
              <w:t>2017</w:t>
            </w:r>
          </w:p>
          <w:p w:rsidR="00CC3C7F" w:rsidRDefault="00CC3C7F" w:rsidP="00A038F0">
            <w:pPr>
              <w:pStyle w:val="GvdeMetni"/>
              <w:spacing w:before="8"/>
              <w:jc w:val="center"/>
            </w:pPr>
            <w:r>
              <w:t>Şubat</w:t>
            </w:r>
            <w:r w:rsidRPr="00CC3C7F">
              <w:t xml:space="preserve"> 201</w:t>
            </w:r>
            <w:r>
              <w:t>8</w:t>
            </w:r>
          </w:p>
          <w:p w:rsidR="00A038F0" w:rsidRPr="00CC3C7F" w:rsidRDefault="00A038F0" w:rsidP="00A038F0">
            <w:pPr>
              <w:pStyle w:val="GvdeMetni"/>
              <w:spacing w:before="8"/>
              <w:jc w:val="center"/>
            </w:pPr>
          </w:p>
        </w:tc>
        <w:tc>
          <w:tcPr>
            <w:tcW w:w="2977" w:type="dxa"/>
            <w:vAlign w:val="center"/>
          </w:tcPr>
          <w:p w:rsidR="00CC3C7F" w:rsidRPr="00CC3C7F" w:rsidRDefault="00CC3C7F" w:rsidP="00A038F0">
            <w:pPr>
              <w:pStyle w:val="GvdeMetni"/>
              <w:spacing w:before="8"/>
              <w:jc w:val="center"/>
            </w:pPr>
            <w:r w:rsidRPr="00CC3C7F">
              <w:t>Tüm Eğitim Kurumları</w:t>
            </w:r>
            <w:r w:rsidR="00A038F0">
              <w:t xml:space="preserve"> ve Okul Rehber Öğretmenleri</w:t>
            </w:r>
          </w:p>
        </w:tc>
        <w:tc>
          <w:tcPr>
            <w:tcW w:w="3935" w:type="dxa"/>
            <w:vAlign w:val="center"/>
          </w:tcPr>
          <w:p w:rsidR="00CC3C7F" w:rsidRPr="00CC3C7F" w:rsidRDefault="00CC3C7F" w:rsidP="00A038F0">
            <w:pPr>
              <w:pStyle w:val="GvdeMetni"/>
              <w:spacing w:before="8"/>
              <w:jc w:val="center"/>
            </w:pPr>
            <w:r w:rsidRPr="00CC3C7F">
              <w:t xml:space="preserve">Veli </w:t>
            </w:r>
            <w:r>
              <w:t>Gelişim Seminerleri</w:t>
            </w:r>
          </w:p>
        </w:tc>
      </w:tr>
      <w:tr w:rsidR="00CC3C7F" w:rsidRPr="00CC3C7F" w:rsidTr="00A038F0">
        <w:tc>
          <w:tcPr>
            <w:tcW w:w="817" w:type="dxa"/>
            <w:vAlign w:val="center"/>
          </w:tcPr>
          <w:p w:rsidR="00CC3C7F" w:rsidRPr="00CC3C7F" w:rsidRDefault="00CC3C7F" w:rsidP="00A038F0">
            <w:pPr>
              <w:pStyle w:val="GvdeMetni"/>
              <w:spacing w:before="8"/>
              <w:jc w:val="center"/>
              <w:rPr>
                <w:b/>
              </w:rPr>
            </w:pPr>
            <w:r w:rsidRPr="00CC3C7F">
              <w:rPr>
                <w:b/>
              </w:rPr>
              <w:t>3</w:t>
            </w:r>
          </w:p>
        </w:tc>
        <w:tc>
          <w:tcPr>
            <w:tcW w:w="1701" w:type="dxa"/>
            <w:vAlign w:val="center"/>
          </w:tcPr>
          <w:p w:rsidR="00A038F0" w:rsidRDefault="00A038F0" w:rsidP="00A038F0">
            <w:pPr>
              <w:pStyle w:val="GvdeMetni"/>
              <w:spacing w:before="8"/>
              <w:jc w:val="center"/>
            </w:pPr>
          </w:p>
          <w:p w:rsidR="00CC3C7F" w:rsidRDefault="00CC3C7F" w:rsidP="00A038F0">
            <w:pPr>
              <w:pStyle w:val="GvdeMetni"/>
              <w:spacing w:before="8"/>
              <w:jc w:val="center"/>
            </w:pPr>
            <w:r>
              <w:t>Her ayın belirlenen bir gününde</w:t>
            </w:r>
          </w:p>
          <w:p w:rsidR="00A038F0" w:rsidRPr="00CC3C7F" w:rsidRDefault="00A038F0" w:rsidP="00A038F0">
            <w:pPr>
              <w:pStyle w:val="GvdeMetni"/>
              <w:spacing w:before="8"/>
              <w:jc w:val="center"/>
            </w:pPr>
          </w:p>
        </w:tc>
        <w:tc>
          <w:tcPr>
            <w:tcW w:w="2977" w:type="dxa"/>
            <w:vAlign w:val="center"/>
          </w:tcPr>
          <w:p w:rsidR="00CC3C7F" w:rsidRPr="00CC3C7F" w:rsidRDefault="00CC3C7F" w:rsidP="00A038F0">
            <w:pPr>
              <w:pStyle w:val="GvdeMetni"/>
              <w:spacing w:before="8"/>
              <w:jc w:val="center"/>
            </w:pPr>
            <w:r w:rsidRPr="00CC3C7F">
              <w:t>Tüm Eğitim Kurumları</w:t>
            </w:r>
          </w:p>
        </w:tc>
        <w:tc>
          <w:tcPr>
            <w:tcW w:w="3935" w:type="dxa"/>
            <w:vAlign w:val="center"/>
          </w:tcPr>
          <w:p w:rsidR="00CC3C7F" w:rsidRPr="00CC3C7F" w:rsidRDefault="00CC3C7F" w:rsidP="00A038F0">
            <w:pPr>
              <w:pStyle w:val="GvdeMetni"/>
              <w:spacing w:before="8"/>
              <w:jc w:val="center"/>
            </w:pPr>
            <w:r w:rsidRPr="00CC3C7F">
              <w:t>Veli</w:t>
            </w:r>
            <w:r w:rsidR="00A038F0">
              <w:t>ler</w:t>
            </w:r>
            <w:r w:rsidRPr="00CC3C7F">
              <w:t xml:space="preserve"> </w:t>
            </w:r>
            <w:r w:rsidR="00A038F0">
              <w:t>Okulda Okuyor</w:t>
            </w:r>
          </w:p>
        </w:tc>
      </w:tr>
      <w:tr w:rsidR="00CC3C7F" w:rsidRPr="00CC3C7F" w:rsidTr="00A038F0">
        <w:tc>
          <w:tcPr>
            <w:tcW w:w="817" w:type="dxa"/>
            <w:vAlign w:val="center"/>
          </w:tcPr>
          <w:p w:rsidR="00CC3C7F" w:rsidRPr="00CC3C7F" w:rsidRDefault="00CC3C7F" w:rsidP="00A038F0">
            <w:pPr>
              <w:pStyle w:val="GvdeMetni"/>
              <w:spacing w:before="8"/>
              <w:jc w:val="center"/>
              <w:rPr>
                <w:b/>
              </w:rPr>
            </w:pPr>
            <w:r w:rsidRPr="00CC3C7F">
              <w:rPr>
                <w:b/>
              </w:rPr>
              <w:t>4</w:t>
            </w:r>
          </w:p>
        </w:tc>
        <w:tc>
          <w:tcPr>
            <w:tcW w:w="1701" w:type="dxa"/>
            <w:vAlign w:val="center"/>
          </w:tcPr>
          <w:p w:rsidR="00A038F0" w:rsidRDefault="00A038F0" w:rsidP="00A038F0">
            <w:pPr>
              <w:pStyle w:val="GvdeMetni"/>
              <w:spacing w:before="8"/>
              <w:jc w:val="center"/>
            </w:pPr>
          </w:p>
          <w:p w:rsidR="00A038F0" w:rsidRDefault="00A038F0" w:rsidP="00A038F0">
            <w:pPr>
              <w:pStyle w:val="GvdeMetni"/>
              <w:spacing w:before="8"/>
              <w:jc w:val="center"/>
            </w:pPr>
            <w:r w:rsidRPr="00CC3C7F">
              <w:t>01</w:t>
            </w:r>
            <w:r>
              <w:t xml:space="preserve">- </w:t>
            </w:r>
            <w:r w:rsidRPr="00CC3C7F">
              <w:t>30</w:t>
            </w:r>
          </w:p>
          <w:p w:rsidR="00CC3C7F" w:rsidRDefault="00A038F0" w:rsidP="00A038F0">
            <w:pPr>
              <w:pStyle w:val="GvdeMetni"/>
              <w:spacing w:before="8"/>
              <w:jc w:val="center"/>
            </w:pPr>
            <w:r w:rsidRPr="00CC3C7F">
              <w:t>Kasım 2017</w:t>
            </w:r>
          </w:p>
          <w:p w:rsidR="00A038F0" w:rsidRPr="00CC3C7F" w:rsidRDefault="00A038F0" w:rsidP="00A038F0">
            <w:pPr>
              <w:pStyle w:val="GvdeMetni"/>
              <w:spacing w:before="8"/>
              <w:jc w:val="center"/>
            </w:pPr>
          </w:p>
        </w:tc>
        <w:tc>
          <w:tcPr>
            <w:tcW w:w="2977" w:type="dxa"/>
            <w:vAlign w:val="center"/>
          </w:tcPr>
          <w:p w:rsidR="00CC3C7F" w:rsidRPr="00CC3C7F" w:rsidRDefault="00CC3C7F" w:rsidP="00A038F0">
            <w:pPr>
              <w:pStyle w:val="GvdeMetni"/>
              <w:spacing w:before="8"/>
              <w:jc w:val="center"/>
            </w:pPr>
            <w:r w:rsidRPr="00CC3C7F">
              <w:t>Tüm Eğitim Kurumları</w:t>
            </w:r>
            <w:r w:rsidR="00A038F0">
              <w:t>nın Sınıf Rehber Öğretmenleri</w:t>
            </w:r>
          </w:p>
        </w:tc>
        <w:tc>
          <w:tcPr>
            <w:tcW w:w="3935" w:type="dxa"/>
            <w:vAlign w:val="center"/>
          </w:tcPr>
          <w:p w:rsidR="00CC3C7F" w:rsidRPr="00CC3C7F" w:rsidRDefault="00A038F0" w:rsidP="00A038F0">
            <w:pPr>
              <w:pStyle w:val="GvdeMetni"/>
              <w:spacing w:before="8"/>
              <w:jc w:val="center"/>
            </w:pPr>
            <w:r>
              <w:t>Veli Kitap Okuma Yarışması Başvurusu</w:t>
            </w:r>
          </w:p>
        </w:tc>
      </w:tr>
      <w:tr w:rsidR="00CC3C7F" w:rsidRPr="00CC3C7F" w:rsidTr="00A038F0">
        <w:tc>
          <w:tcPr>
            <w:tcW w:w="817" w:type="dxa"/>
            <w:vAlign w:val="center"/>
          </w:tcPr>
          <w:p w:rsidR="00CC3C7F" w:rsidRPr="00CC3C7F" w:rsidRDefault="00A038F0" w:rsidP="00A038F0">
            <w:pPr>
              <w:pStyle w:val="GvdeMetni"/>
              <w:spacing w:before="8"/>
              <w:jc w:val="center"/>
              <w:rPr>
                <w:b/>
              </w:rPr>
            </w:pPr>
            <w:r>
              <w:rPr>
                <w:b/>
              </w:rPr>
              <w:t>5</w:t>
            </w:r>
          </w:p>
        </w:tc>
        <w:tc>
          <w:tcPr>
            <w:tcW w:w="1701" w:type="dxa"/>
            <w:vAlign w:val="center"/>
          </w:tcPr>
          <w:p w:rsidR="00CC3C7F" w:rsidRPr="00CC3C7F" w:rsidRDefault="00A038F0" w:rsidP="00A038F0">
            <w:pPr>
              <w:pStyle w:val="GvdeMetni"/>
              <w:spacing w:before="8"/>
              <w:jc w:val="center"/>
            </w:pPr>
            <w:r>
              <w:t xml:space="preserve">28 Mart </w:t>
            </w:r>
            <w:r w:rsidR="00CC3C7F" w:rsidRPr="00CC3C7F">
              <w:t>201</w:t>
            </w:r>
            <w:r>
              <w:t>8</w:t>
            </w:r>
          </w:p>
        </w:tc>
        <w:tc>
          <w:tcPr>
            <w:tcW w:w="2977" w:type="dxa"/>
            <w:vAlign w:val="center"/>
          </w:tcPr>
          <w:p w:rsidR="00CC3C7F" w:rsidRPr="00CC3C7F" w:rsidRDefault="00CC3C7F" w:rsidP="00A038F0">
            <w:pPr>
              <w:pStyle w:val="GvdeMetni"/>
              <w:spacing w:before="8"/>
              <w:jc w:val="center"/>
            </w:pPr>
            <w:r w:rsidRPr="00CC3C7F">
              <w:t>Tüm Eğitim Kurumları</w:t>
            </w:r>
          </w:p>
        </w:tc>
        <w:tc>
          <w:tcPr>
            <w:tcW w:w="3935" w:type="dxa"/>
            <w:vAlign w:val="center"/>
          </w:tcPr>
          <w:p w:rsidR="00A038F0" w:rsidRDefault="00A038F0" w:rsidP="00A038F0">
            <w:pPr>
              <w:pStyle w:val="GvdeMetni"/>
              <w:spacing w:before="8"/>
              <w:jc w:val="center"/>
            </w:pPr>
          </w:p>
          <w:p w:rsidR="00CC3C7F" w:rsidRDefault="00A038F0" w:rsidP="00A038F0">
            <w:pPr>
              <w:pStyle w:val="GvdeMetni"/>
              <w:spacing w:before="8"/>
              <w:jc w:val="center"/>
            </w:pPr>
            <w:r>
              <w:t>Veli Kitap Okuma Yarışması</w:t>
            </w:r>
          </w:p>
          <w:p w:rsidR="00A038F0" w:rsidRPr="00CC3C7F" w:rsidRDefault="00A038F0" w:rsidP="00A038F0">
            <w:pPr>
              <w:pStyle w:val="GvdeMetni"/>
              <w:spacing w:before="8"/>
              <w:jc w:val="center"/>
            </w:pPr>
          </w:p>
        </w:tc>
      </w:tr>
      <w:tr w:rsidR="00CC3C7F" w:rsidRPr="00CC3C7F" w:rsidTr="00A038F0">
        <w:tc>
          <w:tcPr>
            <w:tcW w:w="817" w:type="dxa"/>
            <w:vAlign w:val="center"/>
          </w:tcPr>
          <w:p w:rsidR="00A038F0" w:rsidRDefault="00A038F0" w:rsidP="00A038F0">
            <w:pPr>
              <w:pStyle w:val="GvdeMetni"/>
              <w:spacing w:before="8"/>
              <w:jc w:val="center"/>
              <w:rPr>
                <w:b/>
              </w:rPr>
            </w:pPr>
          </w:p>
          <w:p w:rsidR="00CC3C7F" w:rsidRPr="00CC3C7F" w:rsidRDefault="00A038F0" w:rsidP="00A038F0">
            <w:pPr>
              <w:pStyle w:val="GvdeMetni"/>
              <w:spacing w:before="8"/>
              <w:jc w:val="center"/>
              <w:rPr>
                <w:b/>
              </w:rPr>
            </w:pPr>
            <w:r>
              <w:rPr>
                <w:b/>
              </w:rPr>
              <w:t>6</w:t>
            </w:r>
          </w:p>
        </w:tc>
        <w:tc>
          <w:tcPr>
            <w:tcW w:w="1701" w:type="dxa"/>
            <w:vAlign w:val="center"/>
          </w:tcPr>
          <w:p w:rsidR="00CC3C7F" w:rsidRPr="00CC3C7F" w:rsidRDefault="00A038F0" w:rsidP="00A038F0">
            <w:pPr>
              <w:pStyle w:val="GvdeMetni"/>
              <w:spacing w:before="8"/>
              <w:jc w:val="center"/>
            </w:pPr>
            <w:r>
              <w:t>Nisan 2018</w:t>
            </w:r>
          </w:p>
        </w:tc>
        <w:tc>
          <w:tcPr>
            <w:tcW w:w="2977" w:type="dxa"/>
            <w:vAlign w:val="center"/>
          </w:tcPr>
          <w:p w:rsidR="00A038F0" w:rsidRDefault="00A038F0" w:rsidP="00A038F0">
            <w:pPr>
              <w:pStyle w:val="GvdeMetni"/>
              <w:spacing w:before="8"/>
              <w:jc w:val="center"/>
            </w:pPr>
          </w:p>
          <w:p w:rsidR="00CC3C7F" w:rsidRDefault="00A038F0" w:rsidP="00A038F0">
            <w:pPr>
              <w:pStyle w:val="GvdeMetni"/>
              <w:spacing w:before="8"/>
              <w:jc w:val="center"/>
            </w:pPr>
            <w:r>
              <w:t>İlçe Milli Eğitim Müdürlüğü Proje Koordinatörü Okul</w:t>
            </w:r>
          </w:p>
          <w:p w:rsidR="00A038F0" w:rsidRPr="00CC3C7F" w:rsidRDefault="00A038F0" w:rsidP="00A038F0">
            <w:pPr>
              <w:pStyle w:val="GvdeMetni"/>
              <w:spacing w:before="8"/>
              <w:jc w:val="center"/>
            </w:pPr>
          </w:p>
        </w:tc>
        <w:tc>
          <w:tcPr>
            <w:tcW w:w="3935" w:type="dxa"/>
            <w:vAlign w:val="center"/>
          </w:tcPr>
          <w:p w:rsidR="00A038F0" w:rsidRDefault="00A038F0" w:rsidP="00A038F0">
            <w:pPr>
              <w:pStyle w:val="GvdeMetni"/>
              <w:spacing w:before="8"/>
              <w:jc w:val="center"/>
            </w:pPr>
          </w:p>
          <w:p w:rsidR="00CC3C7F" w:rsidRDefault="00A038F0" w:rsidP="00A038F0">
            <w:pPr>
              <w:pStyle w:val="GvdeMetni"/>
              <w:spacing w:before="8"/>
              <w:jc w:val="center"/>
            </w:pPr>
            <w:r>
              <w:t>Ödül Töreni</w:t>
            </w:r>
          </w:p>
          <w:p w:rsidR="00A038F0" w:rsidRPr="00CC3C7F" w:rsidRDefault="00A038F0" w:rsidP="00A038F0">
            <w:pPr>
              <w:pStyle w:val="GvdeMetni"/>
              <w:spacing w:before="8"/>
              <w:jc w:val="center"/>
            </w:pPr>
          </w:p>
        </w:tc>
      </w:tr>
    </w:tbl>
    <w:p w:rsidR="00CC3C7F" w:rsidRDefault="00CC3C7F" w:rsidP="009227EE">
      <w:pPr>
        <w:pStyle w:val="GvdeMetni"/>
        <w:spacing w:before="8"/>
        <w:jc w:val="center"/>
        <w:rPr>
          <w:b/>
        </w:rPr>
      </w:pPr>
    </w:p>
    <w:p w:rsidR="00CC3C7F" w:rsidRDefault="00CC3C7F" w:rsidP="009227EE">
      <w:pPr>
        <w:pStyle w:val="GvdeMetni"/>
        <w:spacing w:before="8"/>
        <w:jc w:val="center"/>
        <w:rPr>
          <w:b/>
        </w:rPr>
      </w:pPr>
    </w:p>
    <w:p w:rsidR="00CC3C7F" w:rsidRDefault="00CC3C7F" w:rsidP="009227EE">
      <w:pPr>
        <w:pStyle w:val="GvdeMetni"/>
        <w:spacing w:before="8"/>
        <w:jc w:val="center"/>
        <w:rPr>
          <w:b/>
        </w:rPr>
      </w:pPr>
    </w:p>
    <w:p w:rsidR="00CC3C7F" w:rsidRDefault="00CC3C7F"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Default="00E61AD9" w:rsidP="009227EE">
      <w:pPr>
        <w:pStyle w:val="GvdeMetni"/>
        <w:spacing w:before="8"/>
        <w:jc w:val="center"/>
        <w:rPr>
          <w:b/>
        </w:rPr>
      </w:pPr>
    </w:p>
    <w:p w:rsidR="00E61AD9" w:rsidRPr="00CC3C7F" w:rsidRDefault="00E61AD9" w:rsidP="00E61AD9">
      <w:pPr>
        <w:spacing w:before="57"/>
        <w:jc w:val="center"/>
        <w:rPr>
          <w:b/>
          <w:sz w:val="24"/>
          <w:szCs w:val="24"/>
        </w:rPr>
      </w:pPr>
      <w:r>
        <w:rPr>
          <w:b/>
          <w:sz w:val="24"/>
          <w:szCs w:val="24"/>
        </w:rPr>
        <w:lastRenderedPageBreak/>
        <w:t>EK 2: VELİ KİTAP OKUMA YARIŞMASI BAŞVURU FORMU</w:t>
      </w:r>
    </w:p>
    <w:p w:rsidR="00E61AD9" w:rsidRDefault="00E61AD9" w:rsidP="009227EE">
      <w:pPr>
        <w:pStyle w:val="GvdeMetni"/>
        <w:spacing w:before="8"/>
        <w:jc w:val="center"/>
        <w:rPr>
          <w:b/>
        </w:rPr>
      </w:pPr>
    </w:p>
    <w:p w:rsidR="00A368B8" w:rsidRDefault="00A368B8" w:rsidP="009227EE">
      <w:pPr>
        <w:pStyle w:val="GvdeMetni"/>
        <w:spacing w:before="8"/>
        <w:jc w:val="center"/>
        <w:rPr>
          <w:b/>
        </w:rPr>
      </w:pPr>
    </w:p>
    <w:p w:rsidR="00CC3C7F" w:rsidRPr="001C78AE" w:rsidRDefault="00CC3C7F" w:rsidP="009227EE">
      <w:pPr>
        <w:pStyle w:val="GvdeMetni"/>
        <w:spacing w:before="8"/>
        <w:jc w:val="center"/>
        <w:rPr>
          <w:b/>
        </w:rPr>
      </w:pPr>
    </w:p>
    <w:tbl>
      <w:tblPr>
        <w:tblStyle w:val="TabloKlavuzu"/>
        <w:tblW w:w="0" w:type="auto"/>
        <w:tblInd w:w="1809" w:type="dxa"/>
        <w:tblLook w:val="04A0" w:firstRow="1" w:lastRow="0" w:firstColumn="1" w:lastColumn="0" w:noHBand="0" w:noVBand="1"/>
      </w:tblPr>
      <w:tblGrid>
        <w:gridCol w:w="4934"/>
      </w:tblGrid>
      <w:tr w:rsidR="001C78AE" w:rsidRPr="001C78AE" w:rsidTr="001C78AE">
        <w:trPr>
          <w:trHeight w:val="384"/>
        </w:trPr>
        <w:tc>
          <w:tcPr>
            <w:tcW w:w="4934" w:type="dxa"/>
          </w:tcPr>
          <w:p w:rsidR="001C78AE" w:rsidRPr="001C78AE" w:rsidRDefault="001C78AE" w:rsidP="001C78AE">
            <w:pPr>
              <w:ind w:right="290" w:firstLine="1310"/>
              <w:rPr>
                <w:b/>
                <w:sz w:val="24"/>
                <w:szCs w:val="24"/>
              </w:rPr>
            </w:pPr>
            <w:r w:rsidRPr="001C78AE">
              <w:rPr>
                <w:b/>
                <w:sz w:val="24"/>
                <w:szCs w:val="24"/>
              </w:rPr>
              <w:t>KATILIMCI BİLGİLERİ</w:t>
            </w:r>
          </w:p>
        </w:tc>
      </w:tr>
    </w:tbl>
    <w:p w:rsidR="000D0060" w:rsidRDefault="000D0060" w:rsidP="000D0060">
      <w:pPr>
        <w:ind w:left="2274" w:right="2237"/>
        <w:jc w:val="center"/>
        <w:rPr>
          <w:rFonts w:ascii="Arial" w:hAnsi="Arial"/>
          <w:b/>
          <w:sz w:val="28"/>
        </w:rPr>
      </w:pPr>
      <w:r>
        <w:rPr>
          <w:rFonts w:ascii="Arial" w:hAnsi="Arial"/>
          <w:b/>
          <w:sz w:val="28"/>
        </w:rPr>
        <w:t xml:space="preserve"> </w:t>
      </w:r>
    </w:p>
    <w:p w:rsidR="00A368B8" w:rsidRDefault="00A368B8" w:rsidP="000D0060">
      <w:pPr>
        <w:ind w:left="2274" w:right="2237"/>
        <w:jc w:val="center"/>
        <w:rPr>
          <w:rFonts w:ascii="Arial" w:hAnsi="Arial"/>
          <w:b/>
          <w:sz w:val="28"/>
        </w:rPr>
      </w:pPr>
    </w:p>
    <w:tbl>
      <w:tblPr>
        <w:tblStyle w:val="TabloKlavuzu"/>
        <w:tblW w:w="0" w:type="auto"/>
        <w:tblLook w:val="04A0" w:firstRow="1" w:lastRow="0" w:firstColumn="1" w:lastColumn="0" w:noHBand="0" w:noVBand="1"/>
      </w:tblPr>
      <w:tblGrid>
        <w:gridCol w:w="3369"/>
        <w:gridCol w:w="6061"/>
      </w:tblGrid>
      <w:tr w:rsidR="001C78AE" w:rsidTr="00A368B8">
        <w:tc>
          <w:tcPr>
            <w:tcW w:w="3369" w:type="dxa"/>
            <w:vAlign w:val="center"/>
          </w:tcPr>
          <w:p w:rsidR="001C78AE" w:rsidRDefault="00A368B8" w:rsidP="00A368B8">
            <w:pPr>
              <w:pStyle w:val="GvdeMetni"/>
              <w:spacing w:before="8" w:after="1"/>
              <w:rPr>
                <w:b/>
              </w:rPr>
            </w:pPr>
            <w:r>
              <w:rPr>
                <w:b/>
              </w:rPr>
              <w:t>OKUL ADI</w:t>
            </w:r>
          </w:p>
          <w:p w:rsidR="00A368B8" w:rsidRPr="001C78AE" w:rsidRDefault="00A368B8" w:rsidP="00A368B8">
            <w:pPr>
              <w:pStyle w:val="GvdeMetni"/>
              <w:spacing w:before="8" w:after="1"/>
              <w:rPr>
                <w:b/>
              </w:rPr>
            </w:pP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A368B8" w:rsidRDefault="001C78AE" w:rsidP="00A368B8">
            <w:pPr>
              <w:pStyle w:val="GvdeMetni"/>
              <w:spacing w:before="8" w:after="1"/>
              <w:rPr>
                <w:b/>
              </w:rPr>
            </w:pPr>
            <w:r w:rsidRPr="001C78AE">
              <w:rPr>
                <w:b/>
              </w:rPr>
              <w:t>VELİ</w:t>
            </w:r>
          </w:p>
          <w:p w:rsidR="001C78AE" w:rsidRPr="001C78AE" w:rsidRDefault="001C78AE" w:rsidP="00A368B8">
            <w:pPr>
              <w:pStyle w:val="GvdeMetni"/>
              <w:spacing w:before="8" w:after="1"/>
              <w:rPr>
                <w:b/>
              </w:rPr>
            </w:pPr>
            <w:r w:rsidRPr="001C78AE">
              <w:rPr>
                <w:b/>
              </w:rPr>
              <w:t>ADI-SOYADI</w:t>
            </w: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A368B8" w:rsidRDefault="001C78AE" w:rsidP="00A368B8">
            <w:pPr>
              <w:pStyle w:val="GvdeMetni"/>
              <w:spacing w:before="8" w:after="1"/>
              <w:rPr>
                <w:b/>
              </w:rPr>
            </w:pPr>
            <w:r w:rsidRPr="001C78AE">
              <w:rPr>
                <w:b/>
              </w:rPr>
              <w:t>ÖĞRENCİ</w:t>
            </w:r>
          </w:p>
          <w:p w:rsidR="001C78AE" w:rsidRPr="001C78AE" w:rsidRDefault="001C78AE" w:rsidP="00A368B8">
            <w:pPr>
              <w:pStyle w:val="GvdeMetni"/>
              <w:spacing w:before="8" w:after="1"/>
              <w:rPr>
                <w:b/>
              </w:rPr>
            </w:pPr>
            <w:r w:rsidRPr="001C78AE">
              <w:rPr>
                <w:b/>
              </w:rPr>
              <w:t>ADI-SOYADI</w:t>
            </w: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A368B8" w:rsidRDefault="001C78AE" w:rsidP="00A368B8">
            <w:pPr>
              <w:pStyle w:val="GvdeMetni"/>
              <w:spacing w:before="8" w:after="1"/>
              <w:rPr>
                <w:b/>
              </w:rPr>
            </w:pPr>
            <w:r>
              <w:rPr>
                <w:b/>
              </w:rPr>
              <w:t>ÖĞRENCİNİN</w:t>
            </w:r>
          </w:p>
          <w:p w:rsidR="001C78AE" w:rsidRPr="001C78AE" w:rsidRDefault="001C78AE" w:rsidP="00A368B8">
            <w:pPr>
              <w:pStyle w:val="GvdeMetni"/>
              <w:spacing w:before="8" w:after="1"/>
              <w:rPr>
                <w:b/>
              </w:rPr>
            </w:pPr>
            <w:r>
              <w:rPr>
                <w:b/>
              </w:rPr>
              <w:t>SINIFI-NUMARASI</w:t>
            </w: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1C78AE" w:rsidRPr="001C78AE" w:rsidRDefault="001C78AE" w:rsidP="00A368B8">
            <w:pPr>
              <w:pStyle w:val="GvdeMetni"/>
              <w:spacing w:before="8" w:after="1"/>
              <w:rPr>
                <w:b/>
              </w:rPr>
            </w:pPr>
            <w:r>
              <w:rPr>
                <w:b/>
              </w:rPr>
              <w:t>VELİ DOĞUM TARİHİ(GÜN/AY/YIL)</w:t>
            </w: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A368B8" w:rsidRDefault="001C78AE" w:rsidP="00A368B8">
            <w:pPr>
              <w:pStyle w:val="GvdeMetni"/>
              <w:spacing w:before="8" w:after="1"/>
              <w:rPr>
                <w:b/>
              </w:rPr>
            </w:pPr>
            <w:r>
              <w:rPr>
                <w:b/>
              </w:rPr>
              <w:t xml:space="preserve">VELİ </w:t>
            </w:r>
          </w:p>
          <w:p w:rsidR="001C78AE" w:rsidRPr="001C78AE" w:rsidRDefault="001C78AE" w:rsidP="00A368B8">
            <w:pPr>
              <w:pStyle w:val="GvdeMetni"/>
              <w:spacing w:before="8" w:after="1"/>
              <w:rPr>
                <w:b/>
              </w:rPr>
            </w:pPr>
            <w:r>
              <w:rPr>
                <w:b/>
              </w:rPr>
              <w:t>T.C.KİMLİK NO</w:t>
            </w: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A368B8" w:rsidRDefault="001C78AE" w:rsidP="00A368B8">
            <w:pPr>
              <w:pStyle w:val="GvdeMetni"/>
              <w:spacing w:before="8" w:after="1"/>
              <w:rPr>
                <w:b/>
              </w:rPr>
            </w:pPr>
            <w:r>
              <w:rPr>
                <w:b/>
              </w:rPr>
              <w:t xml:space="preserve">VELİ </w:t>
            </w:r>
          </w:p>
          <w:p w:rsidR="001C78AE" w:rsidRPr="001C78AE" w:rsidRDefault="001C78AE" w:rsidP="00A368B8">
            <w:pPr>
              <w:pStyle w:val="GvdeMetni"/>
              <w:spacing w:before="8" w:after="1"/>
              <w:rPr>
                <w:b/>
              </w:rPr>
            </w:pPr>
            <w:r>
              <w:rPr>
                <w:b/>
              </w:rPr>
              <w:t>TELEFON NUMARASI</w:t>
            </w:r>
          </w:p>
        </w:tc>
        <w:tc>
          <w:tcPr>
            <w:tcW w:w="6061" w:type="dxa"/>
          </w:tcPr>
          <w:p w:rsidR="001C78AE" w:rsidRDefault="001C78AE" w:rsidP="000D0060">
            <w:pPr>
              <w:pStyle w:val="GvdeMetni"/>
              <w:spacing w:before="8" w:after="1"/>
              <w:rPr>
                <w:b/>
              </w:rPr>
            </w:pPr>
          </w:p>
          <w:p w:rsidR="00A368B8" w:rsidRDefault="00A368B8" w:rsidP="000D0060">
            <w:pPr>
              <w:pStyle w:val="GvdeMetni"/>
              <w:spacing w:before="8" w:after="1"/>
              <w:rPr>
                <w:b/>
              </w:rPr>
            </w:pPr>
          </w:p>
          <w:p w:rsidR="00A368B8" w:rsidRPr="001C78AE" w:rsidRDefault="00A368B8" w:rsidP="000D0060">
            <w:pPr>
              <w:pStyle w:val="GvdeMetni"/>
              <w:spacing w:before="8" w:after="1"/>
              <w:rPr>
                <w:b/>
              </w:rPr>
            </w:pPr>
          </w:p>
        </w:tc>
      </w:tr>
      <w:tr w:rsidR="001C78AE" w:rsidTr="00A368B8">
        <w:tc>
          <w:tcPr>
            <w:tcW w:w="3369" w:type="dxa"/>
          </w:tcPr>
          <w:p w:rsidR="00A368B8" w:rsidRDefault="001C78AE" w:rsidP="00A368B8">
            <w:pPr>
              <w:pStyle w:val="GvdeMetni"/>
              <w:spacing w:before="8" w:after="1"/>
              <w:rPr>
                <w:b/>
              </w:rPr>
            </w:pPr>
            <w:r>
              <w:rPr>
                <w:b/>
              </w:rPr>
              <w:t xml:space="preserve">VELİ </w:t>
            </w:r>
          </w:p>
          <w:p w:rsidR="001C78AE" w:rsidRDefault="001C78AE" w:rsidP="00A368B8">
            <w:pPr>
              <w:pStyle w:val="GvdeMetni"/>
              <w:spacing w:before="8" w:after="1"/>
              <w:rPr>
                <w:b/>
              </w:rPr>
            </w:pPr>
            <w:r>
              <w:rPr>
                <w:b/>
              </w:rPr>
              <w:t>ADRESİ</w:t>
            </w:r>
          </w:p>
          <w:p w:rsidR="00A368B8" w:rsidRPr="001C78AE" w:rsidRDefault="00A368B8" w:rsidP="00A368B8">
            <w:pPr>
              <w:pStyle w:val="GvdeMetni"/>
              <w:spacing w:before="8" w:after="1"/>
              <w:rPr>
                <w:b/>
              </w:rPr>
            </w:pPr>
          </w:p>
        </w:tc>
        <w:tc>
          <w:tcPr>
            <w:tcW w:w="6061" w:type="dxa"/>
          </w:tcPr>
          <w:p w:rsidR="001C78AE" w:rsidRPr="001C78AE" w:rsidRDefault="001C78AE" w:rsidP="000D0060">
            <w:pPr>
              <w:pStyle w:val="GvdeMetni"/>
              <w:spacing w:before="8" w:after="1"/>
              <w:rPr>
                <w:b/>
              </w:rPr>
            </w:pPr>
          </w:p>
        </w:tc>
      </w:tr>
      <w:tr w:rsidR="001C78AE" w:rsidRPr="001C78AE" w:rsidTr="00A368B8">
        <w:tc>
          <w:tcPr>
            <w:tcW w:w="3369" w:type="dxa"/>
          </w:tcPr>
          <w:p w:rsidR="001C78AE" w:rsidRDefault="001C78AE" w:rsidP="00A368B8">
            <w:pPr>
              <w:pStyle w:val="GvdeMetni"/>
              <w:spacing w:before="8" w:after="1"/>
              <w:rPr>
                <w:b/>
              </w:rPr>
            </w:pPr>
            <w:r>
              <w:rPr>
                <w:b/>
              </w:rPr>
              <w:t>SINIF REHBER ÖĞRETMENİ</w:t>
            </w:r>
          </w:p>
          <w:p w:rsidR="001C78AE" w:rsidRPr="001C78AE" w:rsidRDefault="001C78AE" w:rsidP="00A368B8">
            <w:pPr>
              <w:pStyle w:val="GvdeMetni"/>
              <w:spacing w:before="8" w:after="1"/>
              <w:rPr>
                <w:b/>
              </w:rPr>
            </w:pPr>
            <w:r>
              <w:rPr>
                <w:b/>
              </w:rPr>
              <w:t>ADI-SOYADI</w:t>
            </w:r>
          </w:p>
        </w:tc>
        <w:tc>
          <w:tcPr>
            <w:tcW w:w="6061" w:type="dxa"/>
          </w:tcPr>
          <w:p w:rsidR="001C78AE" w:rsidRPr="001C78AE" w:rsidRDefault="001C78AE" w:rsidP="00E750EA">
            <w:pPr>
              <w:pStyle w:val="GvdeMetni"/>
              <w:spacing w:before="8" w:after="1"/>
              <w:rPr>
                <w:b/>
              </w:rPr>
            </w:pPr>
          </w:p>
        </w:tc>
      </w:tr>
    </w:tbl>
    <w:p w:rsidR="000D0060" w:rsidRDefault="000D0060" w:rsidP="000D0060">
      <w:pPr>
        <w:pStyle w:val="GvdeMetni"/>
        <w:spacing w:before="8" w:after="1"/>
        <w:rPr>
          <w:rFonts w:ascii="Arial"/>
          <w:b/>
          <w:sz w:val="26"/>
        </w:rPr>
      </w:pPr>
    </w:p>
    <w:p w:rsidR="000D0060" w:rsidRDefault="000D0060" w:rsidP="000D0060">
      <w:pPr>
        <w:pStyle w:val="GvdeMetni"/>
        <w:spacing w:before="3"/>
        <w:rPr>
          <w:rFonts w:ascii="Arial"/>
          <w:b/>
          <w:sz w:val="19"/>
        </w:rPr>
      </w:pPr>
    </w:p>
    <w:p w:rsidR="001C78AE" w:rsidRDefault="001C78AE" w:rsidP="000D0060">
      <w:pPr>
        <w:pStyle w:val="GvdeMetni"/>
        <w:spacing w:before="3"/>
        <w:rPr>
          <w:rFonts w:ascii="Arial"/>
          <w:b/>
          <w:sz w:val="19"/>
        </w:rPr>
      </w:pPr>
    </w:p>
    <w:p w:rsidR="001C78AE" w:rsidRPr="00A368B8" w:rsidRDefault="001C78AE" w:rsidP="00A0135A">
      <w:pPr>
        <w:pStyle w:val="Balk31"/>
        <w:ind w:left="0" w:right="74" w:firstLine="40"/>
        <w:jc w:val="both"/>
        <w:rPr>
          <w:sz w:val="24"/>
          <w:szCs w:val="24"/>
        </w:rPr>
      </w:pPr>
      <w:r w:rsidRPr="00A368B8">
        <w:rPr>
          <w:b/>
          <w:sz w:val="24"/>
          <w:szCs w:val="24"/>
        </w:rPr>
        <w:t xml:space="preserve">“BULANCAK OKUYOR” </w:t>
      </w:r>
      <w:r w:rsidR="00A368B8">
        <w:rPr>
          <w:b/>
          <w:sz w:val="24"/>
          <w:szCs w:val="24"/>
        </w:rPr>
        <w:t>P</w:t>
      </w:r>
      <w:r w:rsidRPr="00A368B8">
        <w:rPr>
          <w:b/>
          <w:sz w:val="24"/>
          <w:szCs w:val="24"/>
        </w:rPr>
        <w:t>rojesi</w:t>
      </w:r>
      <w:r w:rsidRPr="00A368B8">
        <w:rPr>
          <w:sz w:val="24"/>
          <w:szCs w:val="24"/>
        </w:rPr>
        <w:t xml:space="preserve"> </w:t>
      </w:r>
      <w:proofErr w:type="gramStart"/>
      <w:r w:rsidRPr="00A368B8">
        <w:rPr>
          <w:sz w:val="24"/>
          <w:szCs w:val="24"/>
        </w:rPr>
        <w:t xml:space="preserve">kapsamında </w:t>
      </w:r>
      <w:r w:rsidR="00A368B8" w:rsidRPr="00A368B8">
        <w:rPr>
          <w:sz w:val="24"/>
          <w:szCs w:val="24"/>
        </w:rPr>
        <w:t xml:space="preserve"> </w:t>
      </w:r>
      <w:r w:rsidRPr="00A368B8">
        <w:rPr>
          <w:sz w:val="24"/>
          <w:szCs w:val="24"/>
        </w:rPr>
        <w:t>…</w:t>
      </w:r>
      <w:proofErr w:type="gramEnd"/>
      <w:r w:rsidRPr="00A368B8">
        <w:rPr>
          <w:sz w:val="24"/>
          <w:szCs w:val="24"/>
        </w:rPr>
        <w:t>………………………………………</w:t>
      </w:r>
      <w:r w:rsidR="00A368B8" w:rsidRPr="00A368B8">
        <w:rPr>
          <w:sz w:val="24"/>
          <w:szCs w:val="24"/>
        </w:rPr>
        <w:t xml:space="preserve">… </w:t>
      </w:r>
      <w:r w:rsidRPr="00A368B8">
        <w:rPr>
          <w:sz w:val="24"/>
          <w:szCs w:val="24"/>
        </w:rPr>
        <w:t>…</w:t>
      </w:r>
      <w:r w:rsidR="00A368B8" w:rsidRPr="00A368B8">
        <w:rPr>
          <w:sz w:val="24"/>
          <w:szCs w:val="24"/>
        </w:rPr>
        <w:t xml:space="preserve">……………………………………………………. </w:t>
      </w:r>
      <w:r w:rsidRPr="00A368B8">
        <w:rPr>
          <w:sz w:val="24"/>
          <w:szCs w:val="24"/>
        </w:rPr>
        <w:t xml:space="preserve">okulunda düzenlenecek olan Ödüllü Kitap Okuma Yarışmasına katılmak istiyorum. Verdiğim bilgilerin tarafıma ait olduğunu beyan </w:t>
      </w:r>
      <w:proofErr w:type="gramStart"/>
      <w:r w:rsidRPr="00A368B8">
        <w:rPr>
          <w:sz w:val="24"/>
          <w:szCs w:val="24"/>
        </w:rPr>
        <w:t>ed</w:t>
      </w:r>
      <w:r w:rsidR="00514BCE">
        <w:rPr>
          <w:sz w:val="24"/>
          <w:szCs w:val="24"/>
        </w:rPr>
        <w:t>er</w:t>
      </w:r>
      <w:proofErr w:type="gramEnd"/>
      <w:r w:rsidRPr="00A368B8">
        <w:rPr>
          <w:sz w:val="24"/>
          <w:szCs w:val="24"/>
        </w:rPr>
        <w:t>, verdiğim bilgiler ha</w:t>
      </w:r>
      <w:r w:rsidRPr="00514BCE">
        <w:rPr>
          <w:sz w:val="22"/>
          <w:szCs w:val="24"/>
        </w:rPr>
        <w:t>t</w:t>
      </w:r>
      <w:r w:rsidRPr="00A368B8">
        <w:rPr>
          <w:sz w:val="24"/>
          <w:szCs w:val="24"/>
        </w:rPr>
        <w:t>alı ise yarışma başvurumun geçersiz sayılacağını kabul ediyorum.</w:t>
      </w:r>
    </w:p>
    <w:p w:rsidR="001C78AE" w:rsidRDefault="001C78AE" w:rsidP="00A368B8">
      <w:pPr>
        <w:pStyle w:val="GvdeMetni"/>
        <w:spacing w:before="10"/>
        <w:ind w:firstLine="37"/>
        <w:jc w:val="both"/>
      </w:pPr>
    </w:p>
    <w:p w:rsidR="00A368B8" w:rsidRPr="00A368B8" w:rsidRDefault="00A368B8" w:rsidP="00A368B8">
      <w:pPr>
        <w:pStyle w:val="GvdeMetni"/>
        <w:spacing w:before="10"/>
        <w:ind w:firstLine="37"/>
        <w:jc w:val="both"/>
      </w:pPr>
    </w:p>
    <w:p w:rsidR="00A368B8" w:rsidRDefault="001C78AE" w:rsidP="00A368B8">
      <w:pPr>
        <w:pStyle w:val="GvdeMetni"/>
        <w:spacing w:before="3"/>
        <w:ind w:firstLine="37"/>
        <w:jc w:val="both"/>
      </w:pPr>
      <w:r w:rsidRPr="00514BCE">
        <w:rPr>
          <w:b/>
        </w:rPr>
        <w:t>Adı Soyadı</w:t>
      </w:r>
      <w:proofErr w:type="gramStart"/>
      <w:r w:rsidRPr="00514BCE">
        <w:rPr>
          <w:b/>
        </w:rPr>
        <w:t>:</w:t>
      </w:r>
      <w:r w:rsidRPr="00A368B8">
        <w:t>…………………………………….</w:t>
      </w:r>
      <w:proofErr w:type="gramEnd"/>
      <w:r w:rsidRPr="00A368B8">
        <w:t xml:space="preserve"> </w:t>
      </w:r>
    </w:p>
    <w:p w:rsidR="00A368B8" w:rsidRDefault="00A368B8" w:rsidP="00A368B8">
      <w:pPr>
        <w:pStyle w:val="GvdeMetni"/>
        <w:spacing w:before="3"/>
        <w:ind w:firstLine="37"/>
        <w:jc w:val="both"/>
      </w:pPr>
    </w:p>
    <w:p w:rsidR="001C78AE" w:rsidRPr="00A368B8" w:rsidRDefault="001C78AE" w:rsidP="00A368B8">
      <w:pPr>
        <w:pStyle w:val="GvdeMetni"/>
        <w:spacing w:before="3"/>
        <w:ind w:firstLine="37"/>
        <w:jc w:val="both"/>
        <w:rPr>
          <w:b/>
        </w:rPr>
      </w:pPr>
      <w:proofErr w:type="gramStart"/>
      <w:r w:rsidRPr="00514BCE">
        <w:rPr>
          <w:b/>
        </w:rPr>
        <w:t>İmza :</w:t>
      </w:r>
      <w:proofErr w:type="gramEnd"/>
      <w:r w:rsidRPr="00A368B8">
        <w:t xml:space="preserve"> ………………………………………</w:t>
      </w:r>
    </w:p>
    <w:p w:rsidR="001C78AE" w:rsidRDefault="001C78AE" w:rsidP="000D0060">
      <w:pPr>
        <w:pStyle w:val="GvdeMetni"/>
        <w:spacing w:before="3"/>
        <w:rPr>
          <w:rFonts w:ascii="Arial"/>
          <w:b/>
          <w:sz w:val="19"/>
        </w:rPr>
      </w:pPr>
    </w:p>
    <w:p w:rsidR="001C78AE" w:rsidRDefault="001C78AE" w:rsidP="000D0060">
      <w:pPr>
        <w:pStyle w:val="GvdeMetni"/>
        <w:spacing w:before="3"/>
        <w:rPr>
          <w:rFonts w:ascii="Arial"/>
          <w:b/>
          <w:sz w:val="19"/>
        </w:rPr>
      </w:pPr>
    </w:p>
    <w:p w:rsidR="001C78AE" w:rsidRDefault="001C78AE" w:rsidP="000D0060">
      <w:pPr>
        <w:pStyle w:val="GvdeMetni"/>
        <w:spacing w:before="3"/>
        <w:rPr>
          <w:rFonts w:ascii="Arial"/>
          <w:b/>
          <w:sz w:val="19"/>
        </w:rPr>
      </w:pPr>
    </w:p>
    <w:p w:rsidR="001C78AE" w:rsidRDefault="001C78AE" w:rsidP="000D0060">
      <w:pPr>
        <w:pStyle w:val="GvdeMetni"/>
        <w:spacing w:before="3"/>
        <w:rPr>
          <w:rFonts w:ascii="Arial"/>
          <w:b/>
          <w:sz w:val="19"/>
        </w:rPr>
      </w:pPr>
    </w:p>
    <w:p w:rsidR="00A368B8" w:rsidRDefault="00A368B8" w:rsidP="00A368B8">
      <w:pPr>
        <w:spacing w:before="1"/>
        <w:ind w:right="108"/>
        <w:rPr>
          <w:b/>
        </w:rPr>
      </w:pPr>
    </w:p>
    <w:p w:rsidR="000D0060" w:rsidRPr="00A368B8" w:rsidRDefault="000D0060" w:rsidP="00A368B8">
      <w:pPr>
        <w:spacing w:before="1"/>
        <w:ind w:right="108"/>
        <w:rPr>
          <w:b/>
          <w:sz w:val="20"/>
          <w:szCs w:val="20"/>
        </w:rPr>
      </w:pPr>
      <w:r w:rsidRPr="00A368B8">
        <w:rPr>
          <w:b/>
          <w:sz w:val="20"/>
          <w:szCs w:val="20"/>
        </w:rPr>
        <w:t xml:space="preserve">Bu form veli tarafından doldurulup imzalandıktan sonra sınıf </w:t>
      </w:r>
      <w:r w:rsidR="00A368B8" w:rsidRPr="00A368B8">
        <w:rPr>
          <w:b/>
          <w:sz w:val="20"/>
          <w:szCs w:val="20"/>
        </w:rPr>
        <w:t xml:space="preserve">rehber </w:t>
      </w:r>
      <w:r w:rsidRPr="00A368B8">
        <w:rPr>
          <w:b/>
          <w:sz w:val="20"/>
          <w:szCs w:val="20"/>
        </w:rPr>
        <w:t>öğretmenine teslim edilecektir.</w:t>
      </w:r>
    </w:p>
    <w:p w:rsidR="000D0060" w:rsidRDefault="000D0060" w:rsidP="00A368B8">
      <w:pPr>
        <w:pStyle w:val="GvdeMetni"/>
        <w:spacing w:before="8"/>
        <w:rPr>
          <w:b/>
        </w:rPr>
      </w:pPr>
    </w:p>
    <w:p w:rsidR="000D0060" w:rsidRDefault="000D0060" w:rsidP="009227EE">
      <w:pPr>
        <w:pStyle w:val="GvdeMetni"/>
        <w:spacing w:before="8"/>
        <w:jc w:val="center"/>
        <w:rPr>
          <w:b/>
        </w:rPr>
      </w:pPr>
    </w:p>
    <w:sectPr w:rsidR="000D0060" w:rsidSect="00A27E6D">
      <w:pgSz w:w="11910" w:h="16840"/>
      <w:pgMar w:top="134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E59"/>
    <w:multiLevelType w:val="hybridMultilevel"/>
    <w:tmpl w:val="AD7CF00E"/>
    <w:lvl w:ilvl="0" w:tplc="130E675C">
      <w:start w:val="1"/>
      <w:numFmt w:val="decimal"/>
      <w:lvlText w:val="%1."/>
      <w:lvlJc w:val="left"/>
      <w:pPr>
        <w:ind w:left="1362" w:hanging="360"/>
        <w:jc w:val="left"/>
      </w:pPr>
      <w:rPr>
        <w:rFonts w:ascii="Times New Roman" w:eastAsia="Times New Roman" w:hAnsi="Times New Roman" w:cs="Times New Roman" w:hint="default"/>
        <w:color w:val="333333"/>
        <w:spacing w:val="-3"/>
        <w:w w:val="99"/>
        <w:sz w:val="24"/>
        <w:szCs w:val="24"/>
      </w:rPr>
    </w:lvl>
    <w:lvl w:ilvl="1" w:tplc="AB3CC566">
      <w:numFmt w:val="bullet"/>
      <w:lvlText w:val="•"/>
      <w:lvlJc w:val="left"/>
      <w:pPr>
        <w:ind w:left="2158" w:hanging="360"/>
      </w:pPr>
      <w:rPr>
        <w:rFonts w:hint="default"/>
      </w:rPr>
    </w:lvl>
    <w:lvl w:ilvl="2" w:tplc="5C5248E0">
      <w:numFmt w:val="bullet"/>
      <w:lvlText w:val="•"/>
      <w:lvlJc w:val="left"/>
      <w:pPr>
        <w:ind w:left="2957" w:hanging="360"/>
      </w:pPr>
      <w:rPr>
        <w:rFonts w:hint="default"/>
      </w:rPr>
    </w:lvl>
    <w:lvl w:ilvl="3" w:tplc="35E27A3C">
      <w:numFmt w:val="bullet"/>
      <w:lvlText w:val="•"/>
      <w:lvlJc w:val="left"/>
      <w:pPr>
        <w:ind w:left="3755" w:hanging="360"/>
      </w:pPr>
      <w:rPr>
        <w:rFonts w:hint="default"/>
      </w:rPr>
    </w:lvl>
    <w:lvl w:ilvl="4" w:tplc="D174074E">
      <w:numFmt w:val="bullet"/>
      <w:lvlText w:val="•"/>
      <w:lvlJc w:val="left"/>
      <w:pPr>
        <w:ind w:left="4554" w:hanging="360"/>
      </w:pPr>
      <w:rPr>
        <w:rFonts w:hint="default"/>
      </w:rPr>
    </w:lvl>
    <w:lvl w:ilvl="5" w:tplc="81A62398">
      <w:numFmt w:val="bullet"/>
      <w:lvlText w:val="•"/>
      <w:lvlJc w:val="left"/>
      <w:pPr>
        <w:ind w:left="5353" w:hanging="360"/>
      </w:pPr>
      <w:rPr>
        <w:rFonts w:hint="default"/>
      </w:rPr>
    </w:lvl>
    <w:lvl w:ilvl="6" w:tplc="D7E04BE0">
      <w:numFmt w:val="bullet"/>
      <w:lvlText w:val="•"/>
      <w:lvlJc w:val="left"/>
      <w:pPr>
        <w:ind w:left="6151" w:hanging="360"/>
      </w:pPr>
      <w:rPr>
        <w:rFonts w:hint="default"/>
      </w:rPr>
    </w:lvl>
    <w:lvl w:ilvl="7" w:tplc="2242B428">
      <w:numFmt w:val="bullet"/>
      <w:lvlText w:val="•"/>
      <w:lvlJc w:val="left"/>
      <w:pPr>
        <w:ind w:left="6950" w:hanging="360"/>
      </w:pPr>
      <w:rPr>
        <w:rFonts w:hint="default"/>
      </w:rPr>
    </w:lvl>
    <w:lvl w:ilvl="8" w:tplc="FAFAD80E">
      <w:numFmt w:val="bullet"/>
      <w:lvlText w:val="•"/>
      <w:lvlJc w:val="left"/>
      <w:pPr>
        <w:ind w:left="7749" w:hanging="360"/>
      </w:pPr>
      <w:rPr>
        <w:rFonts w:hint="default"/>
      </w:rPr>
    </w:lvl>
  </w:abstractNum>
  <w:abstractNum w:abstractNumId="1">
    <w:nsid w:val="14A40B9B"/>
    <w:multiLevelType w:val="hybridMultilevel"/>
    <w:tmpl w:val="ED28C53E"/>
    <w:lvl w:ilvl="0" w:tplc="778465C2">
      <w:start w:val="1"/>
      <w:numFmt w:val="decimal"/>
      <w:lvlText w:val="%1."/>
      <w:lvlJc w:val="left"/>
      <w:pPr>
        <w:ind w:left="393" w:hanging="167"/>
        <w:jc w:val="right"/>
      </w:pPr>
      <w:rPr>
        <w:rFonts w:ascii="Times New Roman" w:eastAsia="Times New Roman" w:hAnsi="Times New Roman" w:cs="Times New Roman" w:hint="default"/>
        <w:b/>
        <w:bCs/>
        <w:w w:val="100"/>
        <w:sz w:val="22"/>
        <w:szCs w:val="22"/>
      </w:rPr>
    </w:lvl>
    <w:lvl w:ilvl="1" w:tplc="40A21C66">
      <w:start w:val="1"/>
      <w:numFmt w:val="upperLetter"/>
      <w:lvlText w:val="%2."/>
      <w:lvlJc w:val="left"/>
      <w:pPr>
        <w:ind w:left="3649" w:hanging="490"/>
        <w:jc w:val="left"/>
      </w:pPr>
      <w:rPr>
        <w:rFonts w:ascii="Times New Roman" w:eastAsia="Times New Roman" w:hAnsi="Times New Roman" w:cs="Times New Roman" w:hint="default"/>
        <w:w w:val="100"/>
        <w:sz w:val="40"/>
        <w:szCs w:val="40"/>
      </w:rPr>
    </w:lvl>
    <w:lvl w:ilvl="2" w:tplc="FACE570A">
      <w:numFmt w:val="bullet"/>
      <w:lvlText w:val="•"/>
      <w:lvlJc w:val="left"/>
      <w:pPr>
        <w:ind w:left="3640" w:hanging="490"/>
      </w:pPr>
      <w:rPr>
        <w:rFonts w:hint="default"/>
      </w:rPr>
    </w:lvl>
    <w:lvl w:ilvl="3" w:tplc="8F8C5EE0">
      <w:numFmt w:val="bullet"/>
      <w:lvlText w:val="•"/>
      <w:lvlJc w:val="left"/>
      <w:pPr>
        <w:ind w:left="4300" w:hanging="490"/>
      </w:pPr>
      <w:rPr>
        <w:rFonts w:hint="default"/>
      </w:rPr>
    </w:lvl>
    <w:lvl w:ilvl="4" w:tplc="50100ED4">
      <w:numFmt w:val="bullet"/>
      <w:lvlText w:val="•"/>
      <w:lvlJc w:val="left"/>
      <w:pPr>
        <w:ind w:left="4961" w:hanging="490"/>
      </w:pPr>
      <w:rPr>
        <w:rFonts w:hint="default"/>
      </w:rPr>
    </w:lvl>
    <w:lvl w:ilvl="5" w:tplc="4EB4C0FE">
      <w:numFmt w:val="bullet"/>
      <w:lvlText w:val="•"/>
      <w:lvlJc w:val="left"/>
      <w:pPr>
        <w:ind w:left="5622" w:hanging="490"/>
      </w:pPr>
      <w:rPr>
        <w:rFonts w:hint="default"/>
      </w:rPr>
    </w:lvl>
    <w:lvl w:ilvl="6" w:tplc="8CDECC46">
      <w:numFmt w:val="bullet"/>
      <w:lvlText w:val="•"/>
      <w:lvlJc w:val="left"/>
      <w:pPr>
        <w:ind w:left="6283" w:hanging="490"/>
      </w:pPr>
      <w:rPr>
        <w:rFonts w:hint="default"/>
      </w:rPr>
    </w:lvl>
    <w:lvl w:ilvl="7" w:tplc="2C5628B8">
      <w:numFmt w:val="bullet"/>
      <w:lvlText w:val="•"/>
      <w:lvlJc w:val="left"/>
      <w:pPr>
        <w:ind w:left="6944" w:hanging="490"/>
      </w:pPr>
      <w:rPr>
        <w:rFonts w:hint="default"/>
      </w:rPr>
    </w:lvl>
    <w:lvl w:ilvl="8" w:tplc="A3B012B4">
      <w:numFmt w:val="bullet"/>
      <w:lvlText w:val="•"/>
      <w:lvlJc w:val="left"/>
      <w:pPr>
        <w:ind w:left="7604" w:hanging="490"/>
      </w:pPr>
      <w:rPr>
        <w:rFonts w:hint="default"/>
      </w:rPr>
    </w:lvl>
  </w:abstractNum>
  <w:abstractNum w:abstractNumId="2">
    <w:nsid w:val="2379062E"/>
    <w:multiLevelType w:val="hybridMultilevel"/>
    <w:tmpl w:val="65FAAE46"/>
    <w:lvl w:ilvl="0" w:tplc="39F84A3E">
      <w:start w:val="1"/>
      <w:numFmt w:val="upperRoman"/>
      <w:lvlText w:val="%1."/>
      <w:lvlJc w:val="left"/>
      <w:pPr>
        <w:ind w:left="3821" w:hanging="214"/>
        <w:jc w:val="right"/>
      </w:pPr>
      <w:rPr>
        <w:rFonts w:ascii="Times New Roman" w:eastAsia="Times New Roman" w:hAnsi="Times New Roman" w:cs="Times New Roman" w:hint="default"/>
        <w:b/>
        <w:bCs/>
        <w:w w:val="99"/>
        <w:sz w:val="24"/>
        <w:szCs w:val="24"/>
      </w:rPr>
    </w:lvl>
    <w:lvl w:ilvl="1" w:tplc="AB4036D4">
      <w:start w:val="1"/>
      <w:numFmt w:val="upperLetter"/>
      <w:lvlText w:val="%2)"/>
      <w:lvlJc w:val="left"/>
      <w:pPr>
        <w:ind w:left="946" w:hanging="366"/>
        <w:jc w:val="left"/>
      </w:pPr>
      <w:rPr>
        <w:rFonts w:ascii="Times New Roman" w:eastAsia="Times New Roman" w:hAnsi="Times New Roman" w:cs="Times New Roman" w:hint="default"/>
        <w:b/>
        <w:bCs/>
        <w:spacing w:val="-2"/>
        <w:w w:val="100"/>
        <w:sz w:val="28"/>
        <w:szCs w:val="28"/>
      </w:rPr>
    </w:lvl>
    <w:lvl w:ilvl="2" w:tplc="F5EE7060">
      <w:start w:val="1"/>
      <w:numFmt w:val="decimal"/>
      <w:lvlText w:val="%3."/>
      <w:lvlJc w:val="left"/>
      <w:pPr>
        <w:ind w:left="1260" w:hanging="341"/>
        <w:jc w:val="right"/>
      </w:pPr>
      <w:rPr>
        <w:rFonts w:ascii="Times New Roman" w:eastAsia="Times New Roman" w:hAnsi="Times New Roman" w:cs="Times New Roman" w:hint="default"/>
        <w:b/>
        <w:bCs/>
        <w:spacing w:val="-20"/>
        <w:w w:val="99"/>
        <w:sz w:val="24"/>
        <w:szCs w:val="24"/>
      </w:rPr>
    </w:lvl>
    <w:lvl w:ilvl="3" w:tplc="6B90DA90">
      <w:start w:val="5"/>
      <w:numFmt w:val="decimal"/>
      <w:lvlText w:val="%4."/>
      <w:lvlJc w:val="left"/>
      <w:pPr>
        <w:ind w:left="1326" w:hanging="181"/>
        <w:jc w:val="left"/>
      </w:pPr>
      <w:rPr>
        <w:rFonts w:hint="default"/>
        <w:b/>
        <w:bCs/>
        <w:w w:val="100"/>
      </w:rPr>
    </w:lvl>
    <w:lvl w:ilvl="4" w:tplc="4B1E2C10">
      <w:numFmt w:val="bullet"/>
      <w:lvlText w:val="•"/>
      <w:lvlJc w:val="left"/>
      <w:pPr>
        <w:ind w:left="4611" w:hanging="181"/>
      </w:pPr>
      <w:rPr>
        <w:rFonts w:hint="default"/>
      </w:rPr>
    </w:lvl>
    <w:lvl w:ilvl="5" w:tplc="DEE208C2">
      <w:numFmt w:val="bullet"/>
      <w:lvlText w:val="•"/>
      <w:lvlJc w:val="left"/>
      <w:pPr>
        <w:ind w:left="5402" w:hanging="181"/>
      </w:pPr>
      <w:rPr>
        <w:rFonts w:hint="default"/>
      </w:rPr>
    </w:lvl>
    <w:lvl w:ilvl="6" w:tplc="4600DD80">
      <w:numFmt w:val="bullet"/>
      <w:lvlText w:val="•"/>
      <w:lvlJc w:val="left"/>
      <w:pPr>
        <w:ind w:left="6193" w:hanging="181"/>
      </w:pPr>
      <w:rPr>
        <w:rFonts w:hint="default"/>
      </w:rPr>
    </w:lvl>
    <w:lvl w:ilvl="7" w:tplc="2B9A109E">
      <w:numFmt w:val="bullet"/>
      <w:lvlText w:val="•"/>
      <w:lvlJc w:val="left"/>
      <w:pPr>
        <w:ind w:left="6985" w:hanging="181"/>
      </w:pPr>
      <w:rPr>
        <w:rFonts w:hint="default"/>
      </w:rPr>
    </w:lvl>
    <w:lvl w:ilvl="8" w:tplc="E318C28C">
      <w:numFmt w:val="bullet"/>
      <w:lvlText w:val="•"/>
      <w:lvlJc w:val="left"/>
      <w:pPr>
        <w:ind w:left="7776" w:hanging="18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D"/>
    <w:rsid w:val="000D0060"/>
    <w:rsid w:val="001C78AE"/>
    <w:rsid w:val="00275B33"/>
    <w:rsid w:val="002F38D1"/>
    <w:rsid w:val="00475DC7"/>
    <w:rsid w:val="004C0559"/>
    <w:rsid w:val="00514BCE"/>
    <w:rsid w:val="00585249"/>
    <w:rsid w:val="00613094"/>
    <w:rsid w:val="008A1B4E"/>
    <w:rsid w:val="009227EE"/>
    <w:rsid w:val="009C5B32"/>
    <w:rsid w:val="00A0135A"/>
    <w:rsid w:val="00A038F0"/>
    <w:rsid w:val="00A13DD8"/>
    <w:rsid w:val="00A27E6D"/>
    <w:rsid w:val="00A368B8"/>
    <w:rsid w:val="00A804DF"/>
    <w:rsid w:val="00AA413F"/>
    <w:rsid w:val="00B03A24"/>
    <w:rsid w:val="00B140B1"/>
    <w:rsid w:val="00B16798"/>
    <w:rsid w:val="00BB5E8A"/>
    <w:rsid w:val="00BC4A58"/>
    <w:rsid w:val="00BC765E"/>
    <w:rsid w:val="00C07956"/>
    <w:rsid w:val="00CC3C7F"/>
    <w:rsid w:val="00E61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7E6D"/>
    <w:rPr>
      <w:rFonts w:ascii="Times New Roman" w:eastAsia="Times New Roman" w:hAnsi="Times New Roman" w:cs="Times New Roman"/>
    </w:rPr>
  </w:style>
  <w:style w:type="paragraph" w:styleId="Balk1">
    <w:name w:val="heading 1"/>
    <w:basedOn w:val="Normal"/>
    <w:link w:val="Balk1Char"/>
    <w:uiPriority w:val="9"/>
    <w:qFormat/>
    <w:rsid w:val="008A1B4E"/>
    <w:pPr>
      <w:widowControl/>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27E6D"/>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27E6D"/>
    <w:rPr>
      <w:sz w:val="24"/>
      <w:szCs w:val="24"/>
    </w:rPr>
  </w:style>
  <w:style w:type="paragraph" w:customStyle="1" w:styleId="Balk11">
    <w:name w:val="Başlık 11"/>
    <w:basedOn w:val="Normal"/>
    <w:uiPriority w:val="1"/>
    <w:qFormat/>
    <w:rsid w:val="00A27E6D"/>
    <w:pPr>
      <w:outlineLvl w:val="1"/>
    </w:pPr>
    <w:rPr>
      <w:b/>
      <w:bCs/>
      <w:sz w:val="56"/>
      <w:szCs w:val="56"/>
    </w:rPr>
  </w:style>
  <w:style w:type="paragraph" w:customStyle="1" w:styleId="Balk21">
    <w:name w:val="Başlık 21"/>
    <w:basedOn w:val="Normal"/>
    <w:uiPriority w:val="1"/>
    <w:qFormat/>
    <w:rsid w:val="00A27E6D"/>
    <w:pPr>
      <w:spacing w:before="1"/>
      <w:ind w:left="116"/>
      <w:outlineLvl w:val="2"/>
    </w:pPr>
    <w:rPr>
      <w:b/>
      <w:bCs/>
      <w:sz w:val="40"/>
      <w:szCs w:val="40"/>
    </w:rPr>
  </w:style>
  <w:style w:type="paragraph" w:customStyle="1" w:styleId="Balk31">
    <w:name w:val="Başlık 31"/>
    <w:basedOn w:val="Normal"/>
    <w:uiPriority w:val="1"/>
    <w:qFormat/>
    <w:rsid w:val="00A27E6D"/>
    <w:pPr>
      <w:ind w:left="3649"/>
      <w:outlineLvl w:val="3"/>
    </w:pPr>
    <w:rPr>
      <w:sz w:val="40"/>
      <w:szCs w:val="40"/>
    </w:rPr>
  </w:style>
  <w:style w:type="paragraph" w:customStyle="1" w:styleId="Balk41">
    <w:name w:val="Başlık 41"/>
    <w:basedOn w:val="Normal"/>
    <w:uiPriority w:val="1"/>
    <w:qFormat/>
    <w:rsid w:val="00A27E6D"/>
    <w:pPr>
      <w:spacing w:before="57"/>
      <w:ind w:left="824"/>
      <w:outlineLvl w:val="4"/>
    </w:pPr>
    <w:rPr>
      <w:b/>
      <w:bCs/>
      <w:sz w:val="24"/>
      <w:szCs w:val="24"/>
    </w:rPr>
  </w:style>
  <w:style w:type="paragraph" w:styleId="ListeParagraf">
    <w:name w:val="List Paragraph"/>
    <w:basedOn w:val="Normal"/>
    <w:uiPriority w:val="1"/>
    <w:qFormat/>
    <w:rsid w:val="00A27E6D"/>
    <w:pPr>
      <w:ind w:left="1362" w:hanging="360"/>
    </w:pPr>
  </w:style>
  <w:style w:type="paragraph" w:customStyle="1" w:styleId="TableParagraph">
    <w:name w:val="Table Paragraph"/>
    <w:basedOn w:val="Normal"/>
    <w:uiPriority w:val="1"/>
    <w:qFormat/>
    <w:rsid w:val="00A27E6D"/>
    <w:pPr>
      <w:spacing w:line="247" w:lineRule="exact"/>
      <w:ind w:left="103"/>
    </w:pPr>
  </w:style>
  <w:style w:type="character" w:customStyle="1" w:styleId="Balk1Char">
    <w:name w:val="Başlık 1 Char"/>
    <w:basedOn w:val="VarsaylanParagrafYazTipi"/>
    <w:link w:val="Balk1"/>
    <w:uiPriority w:val="9"/>
    <w:rsid w:val="008A1B4E"/>
    <w:rPr>
      <w:rFonts w:ascii="Times New Roman" w:eastAsia="Times New Roman" w:hAnsi="Times New Roman" w:cs="Times New Roman"/>
      <w:b/>
      <w:bCs/>
      <w:kern w:val="36"/>
      <w:sz w:val="48"/>
      <w:szCs w:val="48"/>
      <w:lang w:val="tr-TR" w:eastAsia="tr-TR"/>
    </w:rPr>
  </w:style>
  <w:style w:type="character" w:customStyle="1" w:styleId="GvdeMetniChar">
    <w:name w:val="Gövde Metni Char"/>
    <w:basedOn w:val="VarsaylanParagrafYazTipi"/>
    <w:link w:val="GvdeMetni"/>
    <w:uiPriority w:val="1"/>
    <w:rsid w:val="00AA413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A413F"/>
    <w:rPr>
      <w:rFonts w:ascii="Tahoma" w:hAnsi="Tahoma" w:cs="Tahoma"/>
      <w:sz w:val="16"/>
      <w:szCs w:val="16"/>
    </w:rPr>
  </w:style>
  <w:style w:type="character" w:customStyle="1" w:styleId="BalonMetniChar">
    <w:name w:val="Balon Metni Char"/>
    <w:basedOn w:val="VarsaylanParagrafYazTipi"/>
    <w:link w:val="BalonMetni"/>
    <w:uiPriority w:val="99"/>
    <w:semiHidden/>
    <w:rsid w:val="00AA413F"/>
    <w:rPr>
      <w:rFonts w:ascii="Tahoma" w:eastAsia="Times New Roman" w:hAnsi="Tahoma" w:cs="Tahoma"/>
      <w:sz w:val="16"/>
      <w:szCs w:val="16"/>
    </w:rPr>
  </w:style>
  <w:style w:type="table" w:styleId="TabloKlavuzu">
    <w:name w:val="Table Grid"/>
    <w:basedOn w:val="NormalTablo"/>
    <w:uiPriority w:val="59"/>
    <w:rsid w:val="00CC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060"/>
    <w:pPr>
      <w:widowControl/>
      <w:autoSpaceDE w:val="0"/>
      <w:autoSpaceDN w:val="0"/>
      <w:adjustRightInd w:val="0"/>
    </w:pPr>
    <w:rPr>
      <w:rFonts w:ascii="Arial" w:hAnsi="Arial" w:cs="Arial"/>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7E6D"/>
    <w:rPr>
      <w:rFonts w:ascii="Times New Roman" w:eastAsia="Times New Roman" w:hAnsi="Times New Roman" w:cs="Times New Roman"/>
    </w:rPr>
  </w:style>
  <w:style w:type="paragraph" w:styleId="Balk1">
    <w:name w:val="heading 1"/>
    <w:basedOn w:val="Normal"/>
    <w:link w:val="Balk1Char"/>
    <w:uiPriority w:val="9"/>
    <w:qFormat/>
    <w:rsid w:val="008A1B4E"/>
    <w:pPr>
      <w:widowControl/>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27E6D"/>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27E6D"/>
    <w:rPr>
      <w:sz w:val="24"/>
      <w:szCs w:val="24"/>
    </w:rPr>
  </w:style>
  <w:style w:type="paragraph" w:customStyle="1" w:styleId="Balk11">
    <w:name w:val="Başlık 11"/>
    <w:basedOn w:val="Normal"/>
    <w:uiPriority w:val="1"/>
    <w:qFormat/>
    <w:rsid w:val="00A27E6D"/>
    <w:pPr>
      <w:outlineLvl w:val="1"/>
    </w:pPr>
    <w:rPr>
      <w:b/>
      <w:bCs/>
      <w:sz w:val="56"/>
      <w:szCs w:val="56"/>
    </w:rPr>
  </w:style>
  <w:style w:type="paragraph" w:customStyle="1" w:styleId="Balk21">
    <w:name w:val="Başlık 21"/>
    <w:basedOn w:val="Normal"/>
    <w:uiPriority w:val="1"/>
    <w:qFormat/>
    <w:rsid w:val="00A27E6D"/>
    <w:pPr>
      <w:spacing w:before="1"/>
      <w:ind w:left="116"/>
      <w:outlineLvl w:val="2"/>
    </w:pPr>
    <w:rPr>
      <w:b/>
      <w:bCs/>
      <w:sz w:val="40"/>
      <w:szCs w:val="40"/>
    </w:rPr>
  </w:style>
  <w:style w:type="paragraph" w:customStyle="1" w:styleId="Balk31">
    <w:name w:val="Başlık 31"/>
    <w:basedOn w:val="Normal"/>
    <w:uiPriority w:val="1"/>
    <w:qFormat/>
    <w:rsid w:val="00A27E6D"/>
    <w:pPr>
      <w:ind w:left="3649"/>
      <w:outlineLvl w:val="3"/>
    </w:pPr>
    <w:rPr>
      <w:sz w:val="40"/>
      <w:szCs w:val="40"/>
    </w:rPr>
  </w:style>
  <w:style w:type="paragraph" w:customStyle="1" w:styleId="Balk41">
    <w:name w:val="Başlık 41"/>
    <w:basedOn w:val="Normal"/>
    <w:uiPriority w:val="1"/>
    <w:qFormat/>
    <w:rsid w:val="00A27E6D"/>
    <w:pPr>
      <w:spacing w:before="57"/>
      <w:ind w:left="824"/>
      <w:outlineLvl w:val="4"/>
    </w:pPr>
    <w:rPr>
      <w:b/>
      <w:bCs/>
      <w:sz w:val="24"/>
      <w:szCs w:val="24"/>
    </w:rPr>
  </w:style>
  <w:style w:type="paragraph" w:styleId="ListeParagraf">
    <w:name w:val="List Paragraph"/>
    <w:basedOn w:val="Normal"/>
    <w:uiPriority w:val="1"/>
    <w:qFormat/>
    <w:rsid w:val="00A27E6D"/>
    <w:pPr>
      <w:ind w:left="1362" w:hanging="360"/>
    </w:pPr>
  </w:style>
  <w:style w:type="paragraph" w:customStyle="1" w:styleId="TableParagraph">
    <w:name w:val="Table Paragraph"/>
    <w:basedOn w:val="Normal"/>
    <w:uiPriority w:val="1"/>
    <w:qFormat/>
    <w:rsid w:val="00A27E6D"/>
    <w:pPr>
      <w:spacing w:line="247" w:lineRule="exact"/>
      <w:ind w:left="103"/>
    </w:pPr>
  </w:style>
  <w:style w:type="character" w:customStyle="1" w:styleId="Balk1Char">
    <w:name w:val="Başlık 1 Char"/>
    <w:basedOn w:val="VarsaylanParagrafYazTipi"/>
    <w:link w:val="Balk1"/>
    <w:uiPriority w:val="9"/>
    <w:rsid w:val="008A1B4E"/>
    <w:rPr>
      <w:rFonts w:ascii="Times New Roman" w:eastAsia="Times New Roman" w:hAnsi="Times New Roman" w:cs="Times New Roman"/>
      <w:b/>
      <w:bCs/>
      <w:kern w:val="36"/>
      <w:sz w:val="48"/>
      <w:szCs w:val="48"/>
      <w:lang w:val="tr-TR" w:eastAsia="tr-TR"/>
    </w:rPr>
  </w:style>
  <w:style w:type="character" w:customStyle="1" w:styleId="GvdeMetniChar">
    <w:name w:val="Gövde Metni Char"/>
    <w:basedOn w:val="VarsaylanParagrafYazTipi"/>
    <w:link w:val="GvdeMetni"/>
    <w:uiPriority w:val="1"/>
    <w:rsid w:val="00AA413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A413F"/>
    <w:rPr>
      <w:rFonts w:ascii="Tahoma" w:hAnsi="Tahoma" w:cs="Tahoma"/>
      <w:sz w:val="16"/>
      <w:szCs w:val="16"/>
    </w:rPr>
  </w:style>
  <w:style w:type="character" w:customStyle="1" w:styleId="BalonMetniChar">
    <w:name w:val="Balon Metni Char"/>
    <w:basedOn w:val="VarsaylanParagrafYazTipi"/>
    <w:link w:val="BalonMetni"/>
    <w:uiPriority w:val="99"/>
    <w:semiHidden/>
    <w:rsid w:val="00AA413F"/>
    <w:rPr>
      <w:rFonts w:ascii="Tahoma" w:eastAsia="Times New Roman" w:hAnsi="Tahoma" w:cs="Tahoma"/>
      <w:sz w:val="16"/>
      <w:szCs w:val="16"/>
    </w:rPr>
  </w:style>
  <w:style w:type="table" w:styleId="TabloKlavuzu">
    <w:name w:val="Table Grid"/>
    <w:basedOn w:val="NormalTablo"/>
    <w:uiPriority w:val="59"/>
    <w:rsid w:val="00CC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060"/>
    <w:pPr>
      <w:widowControl/>
      <w:autoSpaceDE w:val="0"/>
      <w:autoSpaceDN w:val="0"/>
      <w:adjustRightInd w:val="0"/>
    </w:pPr>
    <w:rPr>
      <w:rFonts w:ascii="Arial" w:hAnsi="Arial" w:cs="Arial"/>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2024</Words>
  <Characters>11537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GiresuN</cp:lastModifiedBy>
  <cp:revision>3</cp:revision>
  <cp:lastPrinted>2017-09-11T12:40:00Z</cp:lastPrinted>
  <dcterms:created xsi:type="dcterms:W3CDTF">2017-09-11T07:36:00Z</dcterms:created>
  <dcterms:modified xsi:type="dcterms:W3CDTF">2017-09-11T12:49:00Z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Office Word 2007</vt:lpwstr>
  </property>
  <property fmtid="{D5CDD505-2E9C-101B-9397-08002B2CF9AE}" pid="4" name="LastSaved">
    <vt:filetime>2017-08-09T00:00:00Z</vt:filetime>
  </property>
</Properties>
</file>